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D9" w:rsidRDefault="008200B3" w:rsidP="000F15B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F15BF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ДЕЙСТВИЯ ПОСТАВЩИКА </w:t>
      </w:r>
    </w:p>
    <w:p w:rsidR="008200B3" w:rsidRDefault="008200B3" w:rsidP="008200B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СЛУЧАЕ ОТСУТСТВИЯ ИПР </w:t>
      </w:r>
      <w:r w:rsidR="0099768D">
        <w:rPr>
          <w:rFonts w:ascii="Times New Roman" w:hAnsi="Times New Roman" w:cs="Times New Roman"/>
          <w:b/>
          <w:bCs/>
          <w:sz w:val="24"/>
          <w:szCs w:val="24"/>
        </w:rPr>
        <w:t>инвалида</w:t>
      </w:r>
    </w:p>
    <w:p w:rsidR="008200B3" w:rsidRDefault="008200B3" w:rsidP="008200B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5BF">
        <w:rPr>
          <w:rFonts w:ascii="Times New Roman" w:hAnsi="Times New Roman" w:cs="Times New Roman"/>
          <w:b/>
          <w:bCs/>
          <w:sz w:val="24"/>
          <w:szCs w:val="24"/>
        </w:rPr>
        <w:t xml:space="preserve"> НА ПОРТАЛ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F15BF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 УСЛУГ</w:t>
      </w:r>
    </w:p>
    <w:p w:rsidR="00FD1B48" w:rsidRPr="000F15BF" w:rsidRDefault="00FD1B48" w:rsidP="000F15B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0B3" w:rsidRDefault="003A7261" w:rsidP="00E659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0B3">
        <w:rPr>
          <w:rFonts w:ascii="Times New Roman" w:hAnsi="Times New Roman" w:cs="Times New Roman"/>
          <w:bCs/>
          <w:sz w:val="28"/>
          <w:szCs w:val="28"/>
        </w:rPr>
        <w:t>О</w:t>
      </w:r>
      <w:r w:rsidR="00550D9E" w:rsidRPr="00EE7241">
        <w:rPr>
          <w:rFonts w:ascii="Times New Roman" w:hAnsi="Times New Roman" w:cs="Times New Roman"/>
          <w:bCs/>
          <w:sz w:val="28"/>
          <w:szCs w:val="28"/>
        </w:rPr>
        <w:t>тправк</w:t>
      </w:r>
      <w:r w:rsidRPr="00EE7241">
        <w:rPr>
          <w:rFonts w:ascii="Times New Roman" w:hAnsi="Times New Roman" w:cs="Times New Roman"/>
          <w:bCs/>
          <w:sz w:val="28"/>
          <w:szCs w:val="28"/>
        </w:rPr>
        <w:t>а</w:t>
      </w:r>
      <w:r w:rsidR="00550D9E" w:rsidRPr="00EE7241">
        <w:rPr>
          <w:rFonts w:ascii="Times New Roman" w:hAnsi="Times New Roman" w:cs="Times New Roman"/>
          <w:bCs/>
          <w:sz w:val="28"/>
          <w:szCs w:val="28"/>
        </w:rPr>
        <w:t xml:space="preserve"> объема предоставляемых услуг </w:t>
      </w:r>
      <w:r w:rsidR="00EE7241" w:rsidRPr="00EE7241">
        <w:rPr>
          <w:rFonts w:ascii="Times New Roman" w:hAnsi="Times New Roman" w:cs="Times New Roman"/>
          <w:bCs/>
          <w:sz w:val="28"/>
          <w:szCs w:val="28"/>
        </w:rPr>
        <w:t xml:space="preserve">инвалиду </w:t>
      </w:r>
      <w:r w:rsidRPr="008200B3">
        <w:rPr>
          <w:rFonts w:ascii="Times New Roman" w:hAnsi="Times New Roman" w:cs="Times New Roman"/>
          <w:bCs/>
          <w:sz w:val="28"/>
          <w:szCs w:val="28"/>
        </w:rPr>
        <w:t xml:space="preserve">из AИС «Е-Собес» </w:t>
      </w:r>
      <w:r w:rsidR="00E6596D" w:rsidRPr="008200B3">
        <w:rPr>
          <w:rFonts w:ascii="Times New Roman" w:hAnsi="Times New Roman" w:cs="Times New Roman"/>
          <w:bCs/>
          <w:sz w:val="28"/>
          <w:szCs w:val="28"/>
        </w:rPr>
        <w:t xml:space="preserve">в порядке очередности </w:t>
      </w:r>
      <w:r w:rsidRPr="008200B3">
        <w:rPr>
          <w:rFonts w:ascii="Times New Roman" w:hAnsi="Times New Roman" w:cs="Times New Roman"/>
          <w:bCs/>
          <w:sz w:val="28"/>
          <w:szCs w:val="28"/>
        </w:rPr>
        <w:t xml:space="preserve">поступает </w:t>
      </w:r>
      <w:r w:rsidR="00550D9E" w:rsidRPr="00EE724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1367F">
        <w:rPr>
          <w:rFonts w:ascii="Times New Roman" w:hAnsi="Times New Roman" w:cs="Times New Roman"/>
          <w:bCs/>
          <w:sz w:val="28"/>
          <w:szCs w:val="28"/>
        </w:rPr>
        <w:t>П</w:t>
      </w:r>
      <w:r w:rsidR="00550D9E" w:rsidRPr="00EE7241">
        <w:rPr>
          <w:rFonts w:ascii="Times New Roman" w:hAnsi="Times New Roman" w:cs="Times New Roman"/>
          <w:bCs/>
          <w:sz w:val="28"/>
          <w:szCs w:val="28"/>
        </w:rPr>
        <w:t>ортал</w:t>
      </w:r>
      <w:r w:rsidR="0071367F">
        <w:rPr>
          <w:rFonts w:ascii="Times New Roman" w:hAnsi="Times New Roman" w:cs="Times New Roman"/>
          <w:bCs/>
          <w:sz w:val="28"/>
          <w:szCs w:val="28"/>
        </w:rPr>
        <w:t xml:space="preserve"> социальных услуг (далее - портал)</w:t>
      </w:r>
      <w:r w:rsidR="00550D9E" w:rsidRPr="00EE7241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0B3" w:rsidRPr="008200B3" w:rsidRDefault="008200B3" w:rsidP="008200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1367F">
        <w:rPr>
          <w:rFonts w:ascii="Times New Roman" w:hAnsi="Times New Roman" w:cs="Times New Roman"/>
          <w:bCs/>
          <w:sz w:val="28"/>
          <w:szCs w:val="28"/>
        </w:rPr>
        <w:t>случаях,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0B3">
        <w:rPr>
          <w:rFonts w:ascii="Times New Roman" w:hAnsi="Times New Roman" w:cs="Times New Roman"/>
          <w:bCs/>
          <w:sz w:val="28"/>
          <w:szCs w:val="28"/>
        </w:rPr>
        <w:t xml:space="preserve">когда инвалид не находит </w:t>
      </w:r>
      <w:r w:rsidR="0071367F">
        <w:rPr>
          <w:rFonts w:ascii="Times New Roman" w:hAnsi="Times New Roman" w:cs="Times New Roman"/>
          <w:bCs/>
          <w:sz w:val="28"/>
          <w:szCs w:val="28"/>
        </w:rPr>
        <w:t xml:space="preserve">отделение </w:t>
      </w:r>
      <w:r w:rsidRPr="008200B3">
        <w:rPr>
          <w:rFonts w:ascii="Times New Roman" w:hAnsi="Times New Roman" w:cs="Times New Roman"/>
          <w:bCs/>
          <w:sz w:val="28"/>
          <w:szCs w:val="28"/>
        </w:rPr>
        <w:t>ССУ (МСУ)</w:t>
      </w:r>
      <w:r w:rsidR="0071367F">
        <w:rPr>
          <w:rFonts w:ascii="Times New Roman" w:hAnsi="Times New Roman" w:cs="Times New Roman"/>
          <w:bCs/>
          <w:sz w:val="28"/>
          <w:szCs w:val="28"/>
        </w:rPr>
        <w:t xml:space="preserve">, поставщику на портале </w:t>
      </w:r>
      <w:r w:rsidRPr="008200B3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602C4">
        <w:rPr>
          <w:rFonts w:ascii="Times New Roman" w:hAnsi="Times New Roman" w:cs="Times New Roman"/>
          <w:b/>
          <w:bCs/>
          <w:sz w:val="28"/>
          <w:szCs w:val="28"/>
        </w:rPr>
        <w:t>проверить</w:t>
      </w:r>
      <w:r w:rsidR="009602C4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следующее.</w:t>
      </w:r>
    </w:p>
    <w:p w:rsidR="009602C4" w:rsidRPr="00DD4170" w:rsidRDefault="009602C4" w:rsidP="009602C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1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Проверка </w:t>
      </w:r>
      <w:r w:rsidR="0071367F" w:rsidRPr="00DD4170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адресных данных</w:t>
      </w:r>
      <w:r w:rsidR="0071367F">
        <w:rPr>
          <w:rFonts w:ascii="Times New Roman" w:hAnsi="Times New Roman" w:cs="Times New Roman"/>
          <w:bCs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170">
        <w:rPr>
          <w:rFonts w:ascii="Times New Roman" w:hAnsi="Times New Roman" w:cs="Times New Roman"/>
          <w:bCs/>
          <w:sz w:val="28"/>
          <w:szCs w:val="28"/>
        </w:rPr>
        <w:t xml:space="preserve">на правильность, корректность и полных (обязательных) данных заполнения </w:t>
      </w:r>
      <w:r w:rsidR="0071367F" w:rsidRPr="00DD4170">
        <w:rPr>
          <w:rFonts w:ascii="Times New Roman" w:hAnsi="Times New Roman" w:cs="Times New Roman"/>
          <w:bCs/>
          <w:sz w:val="28"/>
          <w:szCs w:val="28"/>
        </w:rPr>
        <w:t>адреса</w:t>
      </w:r>
      <w:r w:rsidRPr="00DD4170">
        <w:rPr>
          <w:rFonts w:ascii="Times New Roman" w:hAnsi="Times New Roman" w:cs="Times New Roman"/>
          <w:bCs/>
          <w:sz w:val="28"/>
          <w:szCs w:val="28"/>
        </w:rPr>
        <w:t xml:space="preserve"> отделения ССУ (МСУ).</w:t>
      </w:r>
    </w:p>
    <w:p w:rsidR="006D7B1E" w:rsidRDefault="009602C4" w:rsidP="0096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этого войти в меню </w:t>
      </w:r>
      <w:r w:rsidRPr="009602C4">
        <w:rPr>
          <w:rFonts w:ascii="Times New Roman" w:hAnsi="Times New Roman" w:cs="Times New Roman"/>
          <w:bCs/>
          <w:sz w:val="28"/>
          <w:szCs w:val="28"/>
        </w:rPr>
        <w:t>«Кабинет поставщика»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--</w:t>
      </w:r>
      <w:r w:rsidRPr="009602C4">
        <w:rPr>
          <w:rFonts w:ascii="Times New Roman" w:hAnsi="Times New Roman" w:cs="Times New Roman"/>
          <w:bCs/>
          <w:sz w:val="28"/>
          <w:szCs w:val="28"/>
        </w:rPr>
        <w:t xml:space="preserve">&gt; </w:t>
      </w:r>
      <w:r w:rsidR="00D075EB">
        <w:rPr>
          <w:rFonts w:ascii="Times New Roman" w:hAnsi="Times New Roman" w:cs="Times New Roman"/>
          <w:bCs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bCs/>
          <w:sz w:val="28"/>
          <w:szCs w:val="28"/>
        </w:rPr>
        <w:t>подменю «</w:t>
      </w:r>
      <w:r w:rsidRPr="009602C4">
        <w:rPr>
          <w:rFonts w:ascii="Times New Roman" w:hAnsi="Times New Roman" w:cs="Times New Roman"/>
          <w:bCs/>
          <w:sz w:val="28"/>
          <w:szCs w:val="28"/>
        </w:rPr>
        <w:t>Карточка организации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60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--</w:t>
      </w:r>
      <w:r w:rsidRPr="009602C4">
        <w:rPr>
          <w:rFonts w:ascii="Times New Roman" w:hAnsi="Times New Roman" w:cs="Times New Roman"/>
          <w:bCs/>
          <w:sz w:val="28"/>
          <w:szCs w:val="28"/>
        </w:rPr>
        <w:t>&gt;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5EB">
        <w:rPr>
          <w:rFonts w:ascii="Times New Roman" w:hAnsi="Times New Roman" w:cs="Times New Roman"/>
          <w:bCs/>
          <w:sz w:val="28"/>
          <w:szCs w:val="28"/>
        </w:rPr>
        <w:t>далее выбрать подменю «Специальные социальные услуги»</w:t>
      </w:r>
      <w:r w:rsidR="006D7B1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B1E" w:rsidRPr="009602C4" w:rsidRDefault="006D7B1E" w:rsidP="006D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чего необходимо полностью проверить на правильность, корректность и полных (обязательных) данных заполнения</w:t>
      </w:r>
      <w:r w:rsidR="0099768D">
        <w:rPr>
          <w:rFonts w:ascii="Times New Roman" w:hAnsi="Times New Roman" w:cs="Times New Roman"/>
          <w:bCs/>
          <w:sz w:val="28"/>
          <w:szCs w:val="28"/>
        </w:rPr>
        <w:t xml:space="preserve"> графы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68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Фактический адрес</w:t>
      </w:r>
      <w:r w:rsidR="0099768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(см. рис. 1)</w:t>
      </w:r>
    </w:p>
    <w:p w:rsidR="006D7B1E" w:rsidRDefault="006D7B1E" w:rsidP="0096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B1E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 wp14:anchorId="300AF824" wp14:editId="2FDE40D1">
            <wp:extent cx="5940425" cy="224980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EB" w:rsidRDefault="00CC0884" w:rsidP="00960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</w:t>
      </w:r>
    </w:p>
    <w:p w:rsidR="006D7B1E" w:rsidRDefault="006D7B1E" w:rsidP="00DD4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170" w:rsidRDefault="005C6DD0" w:rsidP="00DD4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неверном, некорректном либо отсутствии адреса </w:t>
      </w:r>
      <w:r w:rsidR="0099768D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99768D" w:rsidRPr="008200B3">
        <w:rPr>
          <w:rFonts w:ascii="Times New Roman" w:hAnsi="Times New Roman" w:cs="Times New Roman"/>
          <w:bCs/>
          <w:sz w:val="28"/>
          <w:szCs w:val="28"/>
        </w:rPr>
        <w:t>откорректир</w:t>
      </w:r>
      <w:r w:rsidR="0099768D">
        <w:rPr>
          <w:rFonts w:ascii="Times New Roman" w:hAnsi="Times New Roman" w:cs="Times New Roman"/>
          <w:bCs/>
          <w:sz w:val="28"/>
          <w:szCs w:val="28"/>
        </w:rPr>
        <w:t>овать,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нажав на значок "Карандаш</w:t>
      </w:r>
      <w:r w:rsidR="00DD4170" w:rsidRPr="008200B3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B1E">
        <w:rPr>
          <w:rFonts w:ascii="Times New Roman" w:hAnsi="Times New Roman" w:cs="Times New Roman"/>
          <w:bCs/>
          <w:sz w:val="28"/>
          <w:szCs w:val="28"/>
        </w:rPr>
        <w:t>(см. рис.2)</w:t>
      </w:r>
    </w:p>
    <w:p w:rsidR="005C6DD0" w:rsidRDefault="005C6DD0" w:rsidP="0096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D0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 wp14:anchorId="3F9741DB" wp14:editId="7388F52A">
            <wp:extent cx="5940425" cy="2481072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1209" cy="248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1E" w:rsidRDefault="006D7B1E" w:rsidP="006D7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2</w:t>
      </w:r>
    </w:p>
    <w:p w:rsidR="005C6DD0" w:rsidRDefault="006D7B1E" w:rsidP="006D7B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далее найти </w:t>
      </w:r>
      <w:r w:rsidR="0099768D">
        <w:rPr>
          <w:rFonts w:ascii="Times New Roman" w:hAnsi="Times New Roman" w:cs="Times New Roman"/>
          <w:bCs/>
          <w:sz w:val="28"/>
          <w:szCs w:val="28"/>
        </w:rPr>
        <w:t>правильный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0B3">
        <w:rPr>
          <w:rFonts w:ascii="Times New Roman" w:hAnsi="Times New Roman" w:cs="Times New Roman"/>
          <w:bCs/>
          <w:sz w:val="28"/>
          <w:szCs w:val="28"/>
        </w:rPr>
        <w:t>и сохранить</w:t>
      </w:r>
      <w:r w:rsidR="0099768D">
        <w:rPr>
          <w:rFonts w:ascii="Times New Roman" w:hAnsi="Times New Roman" w:cs="Times New Roman"/>
          <w:bCs/>
          <w:sz w:val="28"/>
          <w:szCs w:val="28"/>
        </w:rPr>
        <w:t xml:space="preserve"> (см. рис.3)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6DD0" w:rsidRDefault="006D7B1E" w:rsidP="0096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B1E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drawing>
          <wp:inline distT="0" distB="0" distL="0" distR="0" wp14:anchorId="6FA2A5B5" wp14:editId="1E037F98">
            <wp:extent cx="5940425" cy="235204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DD0" w:rsidRDefault="0099768D" w:rsidP="0096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Рис.3</w:t>
      </w:r>
    </w:p>
    <w:p w:rsidR="0099768D" w:rsidRDefault="0099768D" w:rsidP="0096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68D" w:rsidRDefault="0099768D" w:rsidP="009602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170" w:rsidRPr="00DD4170" w:rsidRDefault="00DD4170" w:rsidP="0071367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Проверка с</w:t>
      </w:r>
      <w:r w:rsidR="0071367F" w:rsidRPr="00DD41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оответствие ИПР инвалида </w:t>
      </w:r>
      <w:r w:rsidR="009602C4" w:rsidRPr="00DD41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Виду </w:t>
      </w:r>
      <w:r w:rsidR="0071367F" w:rsidRPr="00DD4170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отделения</w:t>
      </w:r>
    </w:p>
    <w:p w:rsidR="0099768D" w:rsidRDefault="0099768D" w:rsidP="00DD4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67F" w:rsidRPr="00DD4170" w:rsidRDefault="0099768D" w:rsidP="00DD4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проверки адреса и при правильном его отражении на портале, следующим действием н</w:t>
      </w:r>
      <w:r w:rsidR="00DD4170">
        <w:rPr>
          <w:rFonts w:ascii="Times New Roman" w:hAnsi="Times New Roman" w:cs="Times New Roman"/>
          <w:bCs/>
          <w:sz w:val="28"/>
          <w:szCs w:val="28"/>
        </w:rPr>
        <w:t xml:space="preserve">еобходимо провести проверку </w:t>
      </w:r>
      <w:r w:rsidR="009602C4" w:rsidRPr="00DD4170">
        <w:rPr>
          <w:rFonts w:ascii="Times New Roman" w:hAnsi="Times New Roman" w:cs="Times New Roman"/>
          <w:bCs/>
          <w:sz w:val="28"/>
          <w:szCs w:val="28"/>
        </w:rPr>
        <w:t>соответстви</w:t>
      </w:r>
      <w:r w:rsidR="00DD4170">
        <w:rPr>
          <w:rFonts w:ascii="Times New Roman" w:hAnsi="Times New Roman" w:cs="Times New Roman"/>
          <w:bCs/>
          <w:sz w:val="28"/>
          <w:szCs w:val="28"/>
        </w:rPr>
        <w:t xml:space="preserve">я ИПР инвалида виду отделения согласно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ниже указанной </w:t>
      </w:r>
      <w:r w:rsidR="009602C4" w:rsidRPr="00DD4170">
        <w:rPr>
          <w:rFonts w:ascii="Times New Roman" w:hAnsi="Times New Roman" w:cs="Times New Roman"/>
          <w:bCs/>
          <w:sz w:val="28"/>
          <w:szCs w:val="28"/>
        </w:rPr>
        <w:t>таблице 1.</w:t>
      </w:r>
    </w:p>
    <w:p w:rsidR="00550D9E" w:rsidRPr="0099768D" w:rsidRDefault="0099768D" w:rsidP="009976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663"/>
        <w:gridCol w:w="4152"/>
        <w:gridCol w:w="637"/>
        <w:gridCol w:w="4040"/>
      </w:tblGrid>
      <w:tr w:rsidR="00DA7860" w:rsidRPr="00DA7860" w:rsidTr="0099768D">
        <w:trPr>
          <w:trHeight w:val="1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ИПР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ИПР инвалида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отделения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отделения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МСУ ДЛЯ ПРЕСТАРЕЛЫХ И ИНВАЛИДОВ ОБЩЕГО ТИПА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Дом-интернат общего типа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МСУ ДЛЯ ДЕТЕЙ С ПСИХОНЕВРОЛОГИЧЕСКИМИ ПАТОЛОГИЯМИ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Дом-интернат для детей с психоневрологическими патологиями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ПСИХОНЕВРОЛОГИЧЕСКИЕ МСУ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 для инвалидов старше 18 лет с психоневрологическими заболеваниями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МСУ ДЛЯ ДЕТЕЙ-ИНВАЛИДОВ С НАРУШЕНИЕМ 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МСУ для детей с нарушениями ОДА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РЕАБИЛИТАЦИОННЫЕ ЦЕНТРЫ ДЛЯ ИНВАЛИДОВ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Реабилитационный центр для инвалидов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РЕАБИЛИТАЦИОННЫЕ ЦЕНТРЫ ДЛЯ ДЕТЕЙ С ОГРАНИЧЕННЫМИ ВОЗМОЖНОСТЯМИ ДО 18 ЛЕТ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Реабилитационный центр для детей-инвалидов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ДНЕВНОГО ПРЕБЫВАНИЯ ДЛЯ ПРЕСТАРЕЛЫХ И ИНВАЛИДОВ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дневного пребывания для престарелых и инвалидов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ДНЕВНОГО ПРЕБЫВАНИЯ ДЛЯ ИНВАЛИДОВ СТАРШЕ 18 ЛЕТ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дневного пребывания для инвалидов старше 18 лет с психоневрологическими заболеваниями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ДНЕВНОГО ПРЕБЫВАНИЯ ДЛЯ ДЕТЕЙ-ИНВАЛИДОВ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52304B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0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Отделение дневного пребывания для детей-инвалидов с психоневрологическими патологиями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ДНЕВНОГО ПРЕБЫВАНИЯ ДЛЯ ДЕТЕЙ-ИНВАЛИДОВ С НАРУШЕНИЕМ 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дневного пребывания для детей инвалидов с нарушениями ОДА 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ТЕРРИТОРИАЛЬНЫЕ ЦЕНТРЫ (ОТДЕЛЕНИЯ) ДНЕВНОГО ПРЕБЫВАНИЯ ДЛЯ ПРЕСТАРЕЛЫХ И ИНВАЛИДОВ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дневного пребывания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ДНЕВНОГО ПРЕБЫВАНИЯ ДЛЯ ПРЕСТАРЕЛЫХ И ИНВАЛИДОВ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дневного пребывания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ДНЕВНОГО ПРЕБЫВАНИЯ ДЛЯ ИНВАЛИДОВ СТАРШЕ 18 ЛЕТ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дневного пребывания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ДНЕВНОГО ПРЕБЫВАНИЯ ДЛЯ ДЕТЕЙ-ИНВАЛИДОВ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дневного пребывания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9106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ДНЕВНОГО ПРЕБЫВАНИЯ ДЛЯ ДЕТЕЙ-ИНВАЛИДОВ С НАРУШЕНИЕМ 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дневного пребывания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ПРЕСТАРЕЛЫМ И ИНВАЛИДАМ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для престарелых и инвалидов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для детей-инвалидов с психоневрологическими заболеваниями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НАРУШЕНИЕМ 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для детей-инвалидов с нарушениями ОДА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ПРЕСТАРЕЛЫМ И ИНВАЛИДАМ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социальной помощи на дому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социальной помощи на дому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НАРУШЕНИЕМ 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социальной помощи на дому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ИНВАЛИДОВ СТАРШЕ 18 ЛЕТ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 центр, оказывающий услуги как отделения социальной помощи на дому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ИНВАЛИДОВ СТАРШЕ 18 ЛЕТ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для инвалидов старше 18 лет с психоневрологическими заболеваниями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ПРЕСТАРЕЛЫМ И ИНВАЛИДАМ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для престарелых, инвалидов и детей инвалидов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для престарелых, инвалидов и детей инвалидов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НАРУШЕНИЕМ 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для престарелых, инвалидов и детей инвалидов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ИНВАЛИДОВ СТАРШЕ 18 ЛЕТ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для престарелых, инвалидов и детей инвалидов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ПРЕСТАРЕЛЫМ И ИНВАЛИДАМ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на дому вне отделения (служба)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на дому вне отделения (служба)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НАРУШЕНИЕМ 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на дому вне отделения (служба)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ИНВАЛИДОВ СТАРШЕ 18 ЛЕТ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на дому вне отделения (служба)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детям-инвалидам с психоневралогическими заболеваниями, с нарушением ОДА, инвалидам старше 18 лет с психоневрологисекими заболеваниями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ДЕТЕЙ-ИНВАЛИДОВ С НАРУШЕНИЕМ ОДА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детям-инвалидам с психоневралогическими заболеваниями, с нарушением ОДА, инвалидам старше 18 лет с психоневрологисекими заболеваниями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ПОМОЩЬ НА ДОМУ ДЛЯ ИНВАЛИДОВ СТАРШЕ 18 ЛЕТ С ПСИХОНЕВРОЛОГИЧЕСКИМИ ЗАБОЛЕВАНИЯМИ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социальной помощи на дому детям-инвалидам с психоневралогическими заболеваниями, с нарушением ОДА, инвалидам старше 18 лет с психоневрологисекими заболеваниями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ОСВОБОДИВШИХСЯ ИЗ МЕСТ ЛИШЕНИЯ СВОБОДЫ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социальной адаптации для лиц, не имеющих определенного места жительства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ОСВОБОДИВШИХСЯ ИЗ МЕСТ ЛИШЕНИЯ СВОБОДЫ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(отделение) ночного пребывания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ОСВОБОДИВШИХСЯ ИЗ МЕСТ ЛИШЕНИЯ СВОБОДЫ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социального патруля  при  Центре адаптации для лиц без определенного места жительства</w:t>
            </w:r>
          </w:p>
        </w:tc>
      </w:tr>
      <w:tr w:rsidR="00DA7860" w:rsidRPr="00DA7860" w:rsidTr="0099768D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СОЦИАЛЬНОЙ АДАПТАЦИИ ДЛЯ ЛИЦ, НЕ ИМЕЮЩИХ ОПРЕДЕЛЕННОГО МЕСТА ЖИТЕЛЬСТВА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социальной адаптации для лиц, не имеющих определенного места жительства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НОЧНОГО ПРЕБЫВАНИЯ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(отделение) ночного пребывания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МОБИЛЬНАЯ СЛУЖБА СОЦИАЛЬНОГО ПАТРУЛЯ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социального патруля  при  Центре адаптации для лиц без определенного места жительства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ЖЕРТВ ТОРГОВЛИ ЛЮДЬМИ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реабилитации жертв торговли людьми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ЖЕРТВ ТОРГОВЛИ ЛЮДЬМИ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социальной помощи жертвам торговли людьми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ЖЕРТВ ТОРГОВЛИ ЛЮДЬМИ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Приют для жертв торговли людьми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ЖЕРТВ БЫТОВОГО НАСИЛИЯ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Кризисный центр для жертв бытового насилия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9304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ЖЕРТВ БЫТОВОГО НАСИЛИЯ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социальной помощи жертвам бытового насилия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ДЛЯ ЛИЦ, ЖЕРТВ БЫТОВОГО НАСИЛИЯ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Приют для жертв бытового насилия</w:t>
            </w:r>
          </w:p>
        </w:tc>
      </w:tr>
      <w:tr w:rsidR="00DA7860" w:rsidRPr="00DA7860" w:rsidTr="0099768D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860" w:rsidRPr="00DA7860" w:rsidRDefault="00DA7860" w:rsidP="00DA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768D" w:rsidRDefault="0099768D" w:rsidP="000F15BF">
      <w:pPr>
        <w:pStyle w:val="ac"/>
        <w:ind w:firstLine="284"/>
        <w:rPr>
          <w:sz w:val="20"/>
          <w:szCs w:val="20"/>
        </w:rPr>
      </w:pPr>
    </w:p>
    <w:p w:rsidR="0099768D" w:rsidRDefault="0099768D" w:rsidP="000F15BF">
      <w:pPr>
        <w:pStyle w:val="ac"/>
        <w:ind w:firstLine="284"/>
        <w:rPr>
          <w:sz w:val="20"/>
          <w:szCs w:val="20"/>
        </w:rPr>
      </w:pPr>
      <w:r>
        <w:rPr>
          <w:sz w:val="20"/>
          <w:szCs w:val="20"/>
        </w:rPr>
        <w:t>Важно! Код ИПР инвалида строго должен соответствовать по строке коду отделения!</w:t>
      </w:r>
    </w:p>
    <w:p w:rsidR="0099768D" w:rsidRPr="00DA7860" w:rsidRDefault="0099768D" w:rsidP="000F15BF">
      <w:pPr>
        <w:pStyle w:val="ac"/>
        <w:ind w:firstLine="284"/>
        <w:rPr>
          <w:sz w:val="20"/>
          <w:szCs w:val="20"/>
        </w:rPr>
      </w:pPr>
    </w:p>
    <w:sectPr w:rsidR="0099768D" w:rsidRPr="00DA78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33" w:rsidRDefault="00067533" w:rsidP="00314956">
      <w:pPr>
        <w:spacing w:after="0" w:line="240" w:lineRule="auto"/>
      </w:pPr>
      <w:r>
        <w:separator/>
      </w:r>
    </w:p>
  </w:endnote>
  <w:endnote w:type="continuationSeparator" w:id="0">
    <w:p w:rsidR="00067533" w:rsidRDefault="00067533" w:rsidP="0031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987299"/>
      <w:docPartObj>
        <w:docPartGallery w:val="Page Numbers (Bottom of Page)"/>
        <w:docPartUnique/>
      </w:docPartObj>
    </w:sdtPr>
    <w:sdtEndPr/>
    <w:sdtContent>
      <w:p w:rsidR="0099768D" w:rsidRDefault="0099768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60">
          <w:rPr>
            <w:noProof/>
          </w:rPr>
          <w:t>2</w:t>
        </w:r>
        <w:r>
          <w:fldChar w:fldCharType="end"/>
        </w:r>
      </w:p>
    </w:sdtContent>
  </w:sdt>
  <w:p w:rsidR="00314956" w:rsidRDefault="003149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33" w:rsidRDefault="00067533" w:rsidP="00314956">
      <w:pPr>
        <w:spacing w:after="0" w:line="240" w:lineRule="auto"/>
      </w:pPr>
      <w:r>
        <w:separator/>
      </w:r>
    </w:p>
  </w:footnote>
  <w:footnote w:type="continuationSeparator" w:id="0">
    <w:p w:rsidR="00067533" w:rsidRDefault="00067533" w:rsidP="0031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4D4"/>
    <w:multiLevelType w:val="hybridMultilevel"/>
    <w:tmpl w:val="388A9498"/>
    <w:lvl w:ilvl="0" w:tplc="CE68E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FFC"/>
    <w:multiLevelType w:val="hybridMultilevel"/>
    <w:tmpl w:val="F0BE4F60"/>
    <w:lvl w:ilvl="0" w:tplc="F9A4D54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515542"/>
    <w:multiLevelType w:val="multilevel"/>
    <w:tmpl w:val="3FC252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8E3CDA"/>
    <w:multiLevelType w:val="multilevel"/>
    <w:tmpl w:val="5EE4C5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61270F"/>
    <w:multiLevelType w:val="hybridMultilevel"/>
    <w:tmpl w:val="5FF0DE6C"/>
    <w:lvl w:ilvl="0" w:tplc="80469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3311"/>
    <w:multiLevelType w:val="hybridMultilevel"/>
    <w:tmpl w:val="AA12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2666"/>
    <w:multiLevelType w:val="hybridMultilevel"/>
    <w:tmpl w:val="DB90D0E4"/>
    <w:lvl w:ilvl="0" w:tplc="A1C0E2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B9157D"/>
    <w:multiLevelType w:val="hybridMultilevel"/>
    <w:tmpl w:val="C5EA514E"/>
    <w:lvl w:ilvl="0" w:tplc="133C22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4BA"/>
    <w:multiLevelType w:val="multilevel"/>
    <w:tmpl w:val="8042C3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24F673A"/>
    <w:multiLevelType w:val="hybridMultilevel"/>
    <w:tmpl w:val="7B4CB048"/>
    <w:lvl w:ilvl="0" w:tplc="8C0E6F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111E1"/>
    <w:multiLevelType w:val="hybridMultilevel"/>
    <w:tmpl w:val="8A9E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0B42"/>
    <w:multiLevelType w:val="hybridMultilevel"/>
    <w:tmpl w:val="88C8C50A"/>
    <w:lvl w:ilvl="0" w:tplc="4F8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DB4A57"/>
    <w:multiLevelType w:val="multilevel"/>
    <w:tmpl w:val="7D800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36F2AF7"/>
    <w:multiLevelType w:val="hybridMultilevel"/>
    <w:tmpl w:val="A104B7FC"/>
    <w:lvl w:ilvl="0" w:tplc="12FED8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5F15"/>
    <w:multiLevelType w:val="multilevel"/>
    <w:tmpl w:val="C946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456F9"/>
    <w:multiLevelType w:val="multilevel"/>
    <w:tmpl w:val="8A543A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76B264B7"/>
    <w:multiLevelType w:val="hybridMultilevel"/>
    <w:tmpl w:val="5FF0DE6C"/>
    <w:lvl w:ilvl="0" w:tplc="804691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16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32"/>
    <w:rsid w:val="000113AB"/>
    <w:rsid w:val="00016159"/>
    <w:rsid w:val="000163E0"/>
    <w:rsid w:val="00017E6B"/>
    <w:rsid w:val="00053D7E"/>
    <w:rsid w:val="0006045F"/>
    <w:rsid w:val="00067533"/>
    <w:rsid w:val="00076F5A"/>
    <w:rsid w:val="0008058B"/>
    <w:rsid w:val="00090E0B"/>
    <w:rsid w:val="000946C1"/>
    <w:rsid w:val="000D07EE"/>
    <w:rsid w:val="000E5885"/>
    <w:rsid w:val="000F15BF"/>
    <w:rsid w:val="00102BAA"/>
    <w:rsid w:val="00121A70"/>
    <w:rsid w:val="00181EE7"/>
    <w:rsid w:val="001864A5"/>
    <w:rsid w:val="001872B1"/>
    <w:rsid w:val="001B06BF"/>
    <w:rsid w:val="001B06DB"/>
    <w:rsid w:val="001B549A"/>
    <w:rsid w:val="001C01A6"/>
    <w:rsid w:val="001C25B0"/>
    <w:rsid w:val="001C7881"/>
    <w:rsid w:val="001D6B35"/>
    <w:rsid w:val="001D725A"/>
    <w:rsid w:val="001E79B2"/>
    <w:rsid w:val="001F3FE7"/>
    <w:rsid w:val="00206AC4"/>
    <w:rsid w:val="00206F3F"/>
    <w:rsid w:val="00212FF2"/>
    <w:rsid w:val="00221309"/>
    <w:rsid w:val="00241829"/>
    <w:rsid w:val="00251FA9"/>
    <w:rsid w:val="00252D5D"/>
    <w:rsid w:val="00254837"/>
    <w:rsid w:val="002600E7"/>
    <w:rsid w:val="00260182"/>
    <w:rsid w:val="00270F98"/>
    <w:rsid w:val="00284B10"/>
    <w:rsid w:val="00287607"/>
    <w:rsid w:val="002B3DAD"/>
    <w:rsid w:val="002C6FCC"/>
    <w:rsid w:val="002D5348"/>
    <w:rsid w:val="002E2330"/>
    <w:rsid w:val="002F54C6"/>
    <w:rsid w:val="0030238A"/>
    <w:rsid w:val="00304532"/>
    <w:rsid w:val="00314956"/>
    <w:rsid w:val="00315778"/>
    <w:rsid w:val="003544B2"/>
    <w:rsid w:val="00355B0C"/>
    <w:rsid w:val="003710DA"/>
    <w:rsid w:val="00372155"/>
    <w:rsid w:val="003762E2"/>
    <w:rsid w:val="003822A7"/>
    <w:rsid w:val="003869D9"/>
    <w:rsid w:val="003875A3"/>
    <w:rsid w:val="00387DBD"/>
    <w:rsid w:val="003A7261"/>
    <w:rsid w:val="003B60A6"/>
    <w:rsid w:val="003C42D9"/>
    <w:rsid w:val="003E6695"/>
    <w:rsid w:val="003F2641"/>
    <w:rsid w:val="003F4858"/>
    <w:rsid w:val="003F55C1"/>
    <w:rsid w:val="00404F3A"/>
    <w:rsid w:val="00405AAF"/>
    <w:rsid w:val="00412365"/>
    <w:rsid w:val="00415168"/>
    <w:rsid w:val="00433D01"/>
    <w:rsid w:val="00436C56"/>
    <w:rsid w:val="00437E77"/>
    <w:rsid w:val="00440DC4"/>
    <w:rsid w:val="004676C4"/>
    <w:rsid w:val="004714C4"/>
    <w:rsid w:val="004717CF"/>
    <w:rsid w:val="004721C3"/>
    <w:rsid w:val="00473165"/>
    <w:rsid w:val="0048485C"/>
    <w:rsid w:val="00486AF4"/>
    <w:rsid w:val="00493EE9"/>
    <w:rsid w:val="004A433F"/>
    <w:rsid w:val="004B7ED4"/>
    <w:rsid w:val="004D118F"/>
    <w:rsid w:val="004F19F0"/>
    <w:rsid w:val="004F1D2D"/>
    <w:rsid w:val="004F4BC2"/>
    <w:rsid w:val="004F6D04"/>
    <w:rsid w:val="00501589"/>
    <w:rsid w:val="0052304B"/>
    <w:rsid w:val="00523A36"/>
    <w:rsid w:val="005300A9"/>
    <w:rsid w:val="00535FCF"/>
    <w:rsid w:val="00542806"/>
    <w:rsid w:val="00550D9E"/>
    <w:rsid w:val="00552AE7"/>
    <w:rsid w:val="00556ACB"/>
    <w:rsid w:val="005701DA"/>
    <w:rsid w:val="0058214D"/>
    <w:rsid w:val="00595BE5"/>
    <w:rsid w:val="0059679D"/>
    <w:rsid w:val="005A734D"/>
    <w:rsid w:val="005B202A"/>
    <w:rsid w:val="005C29AC"/>
    <w:rsid w:val="005C6DD0"/>
    <w:rsid w:val="005D72F1"/>
    <w:rsid w:val="005E77E7"/>
    <w:rsid w:val="00614EAB"/>
    <w:rsid w:val="00644B9B"/>
    <w:rsid w:val="00647D88"/>
    <w:rsid w:val="00671E2E"/>
    <w:rsid w:val="0067240E"/>
    <w:rsid w:val="006771D9"/>
    <w:rsid w:val="006848B1"/>
    <w:rsid w:val="00693098"/>
    <w:rsid w:val="006A38DB"/>
    <w:rsid w:val="006A5C6E"/>
    <w:rsid w:val="006B3485"/>
    <w:rsid w:val="006C6E37"/>
    <w:rsid w:val="006D7B1E"/>
    <w:rsid w:val="006E4FA1"/>
    <w:rsid w:val="006F149D"/>
    <w:rsid w:val="006F5560"/>
    <w:rsid w:val="0070308A"/>
    <w:rsid w:val="0071054F"/>
    <w:rsid w:val="00712AF8"/>
    <w:rsid w:val="0071367F"/>
    <w:rsid w:val="00714832"/>
    <w:rsid w:val="00724DAA"/>
    <w:rsid w:val="00724F00"/>
    <w:rsid w:val="007363C7"/>
    <w:rsid w:val="007431C5"/>
    <w:rsid w:val="0076111C"/>
    <w:rsid w:val="00764A7D"/>
    <w:rsid w:val="00771ED2"/>
    <w:rsid w:val="007863F1"/>
    <w:rsid w:val="007871EE"/>
    <w:rsid w:val="00794734"/>
    <w:rsid w:val="007A0863"/>
    <w:rsid w:val="007C6D51"/>
    <w:rsid w:val="007D6136"/>
    <w:rsid w:val="007E76F4"/>
    <w:rsid w:val="007F6238"/>
    <w:rsid w:val="00817FBE"/>
    <w:rsid w:val="008200B3"/>
    <w:rsid w:val="008258A4"/>
    <w:rsid w:val="00830671"/>
    <w:rsid w:val="0085643F"/>
    <w:rsid w:val="00862B9C"/>
    <w:rsid w:val="008757C0"/>
    <w:rsid w:val="008818F2"/>
    <w:rsid w:val="00883D5D"/>
    <w:rsid w:val="00884665"/>
    <w:rsid w:val="00890A6D"/>
    <w:rsid w:val="008A65D7"/>
    <w:rsid w:val="008B3D72"/>
    <w:rsid w:val="008C134B"/>
    <w:rsid w:val="008C77FB"/>
    <w:rsid w:val="008D2791"/>
    <w:rsid w:val="008E0492"/>
    <w:rsid w:val="008E6120"/>
    <w:rsid w:val="008F4CB5"/>
    <w:rsid w:val="00905241"/>
    <w:rsid w:val="00940D86"/>
    <w:rsid w:val="00944E35"/>
    <w:rsid w:val="00951F88"/>
    <w:rsid w:val="009602C4"/>
    <w:rsid w:val="00972183"/>
    <w:rsid w:val="00972FBC"/>
    <w:rsid w:val="009754D9"/>
    <w:rsid w:val="00976C1C"/>
    <w:rsid w:val="009828CB"/>
    <w:rsid w:val="00987CF4"/>
    <w:rsid w:val="00996671"/>
    <w:rsid w:val="0099768D"/>
    <w:rsid w:val="009A5E51"/>
    <w:rsid w:val="009B7F53"/>
    <w:rsid w:val="009D4939"/>
    <w:rsid w:val="009E554A"/>
    <w:rsid w:val="009E724A"/>
    <w:rsid w:val="00A05B7B"/>
    <w:rsid w:val="00A067BF"/>
    <w:rsid w:val="00A13B38"/>
    <w:rsid w:val="00A22495"/>
    <w:rsid w:val="00A4038D"/>
    <w:rsid w:val="00A534EF"/>
    <w:rsid w:val="00A95E43"/>
    <w:rsid w:val="00AA0A5A"/>
    <w:rsid w:val="00AA72CA"/>
    <w:rsid w:val="00AB74D3"/>
    <w:rsid w:val="00AC2897"/>
    <w:rsid w:val="00AC5C5C"/>
    <w:rsid w:val="00AC71D2"/>
    <w:rsid w:val="00AD051E"/>
    <w:rsid w:val="00AE34CC"/>
    <w:rsid w:val="00AF2FF2"/>
    <w:rsid w:val="00B03E5B"/>
    <w:rsid w:val="00B107FD"/>
    <w:rsid w:val="00B16E44"/>
    <w:rsid w:val="00B22EEF"/>
    <w:rsid w:val="00B42947"/>
    <w:rsid w:val="00B639BE"/>
    <w:rsid w:val="00B64D82"/>
    <w:rsid w:val="00B75448"/>
    <w:rsid w:val="00B8722A"/>
    <w:rsid w:val="00B90B45"/>
    <w:rsid w:val="00BA2102"/>
    <w:rsid w:val="00BA37F8"/>
    <w:rsid w:val="00BB4576"/>
    <w:rsid w:val="00BC0F93"/>
    <w:rsid w:val="00BC37DE"/>
    <w:rsid w:val="00BC3F91"/>
    <w:rsid w:val="00C20040"/>
    <w:rsid w:val="00C46616"/>
    <w:rsid w:val="00C5250B"/>
    <w:rsid w:val="00C63271"/>
    <w:rsid w:val="00C65BD3"/>
    <w:rsid w:val="00C73A4E"/>
    <w:rsid w:val="00C74A39"/>
    <w:rsid w:val="00C912B8"/>
    <w:rsid w:val="00C91C08"/>
    <w:rsid w:val="00CA39D4"/>
    <w:rsid w:val="00CC0884"/>
    <w:rsid w:val="00CC173A"/>
    <w:rsid w:val="00CC5AC3"/>
    <w:rsid w:val="00CC7229"/>
    <w:rsid w:val="00CE508E"/>
    <w:rsid w:val="00CF3613"/>
    <w:rsid w:val="00CF5940"/>
    <w:rsid w:val="00D0432F"/>
    <w:rsid w:val="00D06B7E"/>
    <w:rsid w:val="00D075EB"/>
    <w:rsid w:val="00D11953"/>
    <w:rsid w:val="00D12B0C"/>
    <w:rsid w:val="00D15F49"/>
    <w:rsid w:val="00D25BDF"/>
    <w:rsid w:val="00D328E3"/>
    <w:rsid w:val="00D41054"/>
    <w:rsid w:val="00D421FF"/>
    <w:rsid w:val="00D44B0C"/>
    <w:rsid w:val="00D6138E"/>
    <w:rsid w:val="00D6308F"/>
    <w:rsid w:val="00D7154C"/>
    <w:rsid w:val="00D739D2"/>
    <w:rsid w:val="00D76F36"/>
    <w:rsid w:val="00D84060"/>
    <w:rsid w:val="00D84D96"/>
    <w:rsid w:val="00D95F26"/>
    <w:rsid w:val="00D96162"/>
    <w:rsid w:val="00D97FD5"/>
    <w:rsid w:val="00DA7860"/>
    <w:rsid w:val="00DD3FC7"/>
    <w:rsid w:val="00DD40B7"/>
    <w:rsid w:val="00DD4170"/>
    <w:rsid w:val="00DD4613"/>
    <w:rsid w:val="00DD5BF1"/>
    <w:rsid w:val="00DD722F"/>
    <w:rsid w:val="00DE2C5F"/>
    <w:rsid w:val="00DE458A"/>
    <w:rsid w:val="00DE7883"/>
    <w:rsid w:val="00DF0861"/>
    <w:rsid w:val="00DF09A4"/>
    <w:rsid w:val="00DF5CAE"/>
    <w:rsid w:val="00E05BDD"/>
    <w:rsid w:val="00E07572"/>
    <w:rsid w:val="00E23BEA"/>
    <w:rsid w:val="00E26004"/>
    <w:rsid w:val="00E432AE"/>
    <w:rsid w:val="00E52138"/>
    <w:rsid w:val="00E6596D"/>
    <w:rsid w:val="00E707F0"/>
    <w:rsid w:val="00E71E38"/>
    <w:rsid w:val="00EA1E6F"/>
    <w:rsid w:val="00EB4169"/>
    <w:rsid w:val="00EE6C34"/>
    <w:rsid w:val="00EE7241"/>
    <w:rsid w:val="00EF70B7"/>
    <w:rsid w:val="00F027F8"/>
    <w:rsid w:val="00F0793B"/>
    <w:rsid w:val="00F11F75"/>
    <w:rsid w:val="00F124E1"/>
    <w:rsid w:val="00F2543B"/>
    <w:rsid w:val="00F342BA"/>
    <w:rsid w:val="00F417B7"/>
    <w:rsid w:val="00F44C45"/>
    <w:rsid w:val="00F837D6"/>
    <w:rsid w:val="00F85F67"/>
    <w:rsid w:val="00F90956"/>
    <w:rsid w:val="00F914E1"/>
    <w:rsid w:val="00FA225D"/>
    <w:rsid w:val="00FB7D5D"/>
    <w:rsid w:val="00FC3FF1"/>
    <w:rsid w:val="00FD1B48"/>
    <w:rsid w:val="00FD2DD6"/>
    <w:rsid w:val="00FE3EEC"/>
    <w:rsid w:val="00FE44E9"/>
    <w:rsid w:val="00FF0ABA"/>
    <w:rsid w:val="00FF131C"/>
    <w:rsid w:val="00FF2485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46895-C7D0-485D-A2DB-CD44E160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32"/>
    <w:pPr>
      <w:spacing w:after="160" w:line="259" w:lineRule="auto"/>
    </w:pPr>
  </w:style>
  <w:style w:type="paragraph" w:styleId="1">
    <w:name w:val="heading 1"/>
    <w:aliases w:val="H1,h1,MajorTopic.Title,1 ghost,g,Section Heading,ghost,Guardent-H1,ResHeading,Chapter Title,II+,I,Head1,Heading apps,A MAJOR/BOLD,stydde,Part,Top of Page Header,Chapter Heading,12,1,sstHeading 1,Attribute Heading 1,ATHeading 1,Main Page,h11"/>
    <w:basedOn w:val="a"/>
    <w:next w:val="a"/>
    <w:link w:val="10"/>
    <w:uiPriority w:val="9"/>
    <w:qFormat/>
    <w:rsid w:val="0085643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B9B"/>
    <w:pPr>
      <w:keepNext/>
      <w:spacing w:after="0" w:line="240" w:lineRule="auto"/>
      <w:contextualSpacing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Списки,Colorful List - Accent 11CxSpLast,H1-1,Заголовок3,Bullet List,FooterText,numbered,Содержание. 2 уровень,AC List 01,List Paragraph,маркированный,Bullet 1,Use Case List Paragraph,Абзац списка11,lp1"/>
    <w:basedOn w:val="a"/>
    <w:link w:val="a4"/>
    <w:uiPriority w:val="34"/>
    <w:qFormat/>
    <w:rsid w:val="00304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32"/>
    <w:rPr>
      <w:rFonts w:ascii="Tahoma" w:hAnsi="Tahoma" w:cs="Tahoma"/>
      <w:sz w:val="16"/>
      <w:szCs w:val="16"/>
    </w:rPr>
  </w:style>
  <w:style w:type="table" w:styleId="a7">
    <w:name w:val="Table Grid"/>
    <w:aliases w:val="Обозначения"/>
    <w:basedOn w:val="a1"/>
    <w:uiPriority w:val="59"/>
    <w:rsid w:val="0054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eading1 Знак,Colorful List - Accent 11 Знак,Списки Знак,Colorful List - Accent 11CxSpLast Знак,H1-1 Знак,Заголовок3 Знак,Bullet List Знак,FooterText Знак,numbered Знак,Содержание. 2 уровень Знак,AC List 01 Знак,List Paragraph Знак"/>
    <w:link w:val="a3"/>
    <w:uiPriority w:val="34"/>
    <w:qFormat/>
    <w:locked/>
    <w:rsid w:val="00542806"/>
  </w:style>
  <w:style w:type="character" w:customStyle="1" w:styleId="10">
    <w:name w:val="Заголовок 1 Знак"/>
    <w:aliases w:val="H1 Знак,h1 Знак,MajorTopic.Title Знак,1 ghost Знак,g Знак,Section Heading Знак,ghost Знак,Guardent-H1 Знак,ResHeading Знак,Chapter Title Знак,II+ Знак,I Знак,Head1 Знак,Heading apps Знак,A MAJOR/BOLD Знак,stydde Знак,Part Знак,12 Знак"/>
    <w:basedOn w:val="a0"/>
    <w:link w:val="1"/>
    <w:uiPriority w:val="9"/>
    <w:rsid w:val="00856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C5AC3"/>
    <w:rPr>
      <w:i/>
      <w:iCs/>
    </w:rPr>
  </w:style>
  <w:style w:type="character" w:customStyle="1" w:styleId="11">
    <w:name w:val="Абзац списка Знак1"/>
    <w:aliases w:val="Heading1 Знак1,Colorful List - Accent 11 Знак1,Colorful List - Accent 11CxSpLast Знак1,H1-1 Знак1,Заголовок3 Знак1,Списки Знак1,Цветной список - Акцент 11 Знак1,List Paragraph Знак1,Bullet 1 Знак1,Use Case List Paragraph Знак"/>
    <w:uiPriority w:val="34"/>
    <w:locked/>
    <w:rsid w:val="001B06DB"/>
    <w:rPr>
      <w:rFonts w:ascii="Times New Roman" w:eastAsia="Calibri" w:hAnsi="Times New Roman" w:cs="Times New Roman"/>
      <w:sz w:val="28"/>
    </w:rPr>
  </w:style>
  <w:style w:type="character" w:styleId="a9">
    <w:name w:val="Strong"/>
    <w:basedOn w:val="a0"/>
    <w:uiPriority w:val="22"/>
    <w:qFormat/>
    <w:rsid w:val="007C6D51"/>
    <w:rPr>
      <w:b/>
      <w:bCs/>
    </w:rPr>
  </w:style>
  <w:style w:type="character" w:customStyle="1" w:styleId="ng-scope">
    <w:name w:val="ng-scope"/>
    <w:basedOn w:val="a0"/>
    <w:rsid w:val="0030238A"/>
  </w:style>
  <w:style w:type="paragraph" w:styleId="aa">
    <w:name w:val="Normal (Web)"/>
    <w:basedOn w:val="a"/>
    <w:uiPriority w:val="99"/>
    <w:semiHidden/>
    <w:unhideWhenUsed/>
    <w:rsid w:val="006F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F149D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552AE7"/>
    <w:pPr>
      <w:spacing w:after="0" w:line="240" w:lineRule="auto"/>
      <w:jc w:val="both"/>
    </w:pPr>
    <w:rPr>
      <w:rFonts w:ascii="Times New Roman" w:hAnsi="Times New Roman" w:cs="Times New Roman"/>
      <w:b/>
      <w:bCs/>
      <w:color w:val="FF0000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552AE7"/>
    <w:rPr>
      <w:rFonts w:ascii="Times New Roman" w:hAnsi="Times New Roman" w:cs="Times New Roman"/>
      <w:b/>
      <w:bCs/>
      <w:color w:val="FF000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1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4956"/>
  </w:style>
  <w:style w:type="paragraph" w:styleId="af0">
    <w:name w:val="footer"/>
    <w:basedOn w:val="a"/>
    <w:link w:val="af1"/>
    <w:uiPriority w:val="99"/>
    <w:unhideWhenUsed/>
    <w:rsid w:val="0031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4956"/>
  </w:style>
  <w:style w:type="character" w:customStyle="1" w:styleId="20">
    <w:name w:val="Заголовок 2 Знак"/>
    <w:basedOn w:val="a0"/>
    <w:link w:val="2"/>
    <w:uiPriority w:val="9"/>
    <w:rsid w:val="00644B9B"/>
    <w:rPr>
      <w:rFonts w:ascii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44B9B"/>
    <w:pPr>
      <w:spacing w:after="0" w:line="240" w:lineRule="auto"/>
      <w:contextualSpacing/>
      <w:jc w:val="both"/>
    </w:pPr>
    <w:rPr>
      <w:rFonts w:ascii="Times New Roman" w:hAnsi="Times New Roman" w:cs="Times New Roman"/>
      <w:sz w:val="28"/>
      <w:szCs w:val="28"/>
      <w:lang w:val="kk-KZ"/>
    </w:rPr>
  </w:style>
  <w:style w:type="character" w:customStyle="1" w:styleId="22">
    <w:name w:val="Основной текст 2 Знак"/>
    <w:basedOn w:val="a0"/>
    <w:link w:val="21"/>
    <w:uiPriority w:val="99"/>
    <w:rsid w:val="00644B9B"/>
    <w:rPr>
      <w:rFonts w:ascii="Times New Roman" w:hAnsi="Times New Roman" w:cs="Times New Roman"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В. Вебер</dc:creator>
  <cp:lastModifiedBy>Гулсая Е. Закиева</cp:lastModifiedBy>
  <cp:revision>2</cp:revision>
  <cp:lastPrinted>2022-04-26T10:06:00Z</cp:lastPrinted>
  <dcterms:created xsi:type="dcterms:W3CDTF">2022-04-26T10:40:00Z</dcterms:created>
  <dcterms:modified xsi:type="dcterms:W3CDTF">2022-04-26T10:40:00Z</dcterms:modified>
</cp:coreProperties>
</file>