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2709E" w14:textId="5A7FA487" w:rsidR="003944B0" w:rsidRPr="002814A7" w:rsidRDefault="007230BD" w:rsidP="002814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4A7">
        <w:rPr>
          <w:rFonts w:ascii="Times New Roman" w:hAnsi="Times New Roman" w:cs="Times New Roman"/>
          <w:b/>
          <w:sz w:val="28"/>
          <w:szCs w:val="28"/>
        </w:rPr>
        <w:t xml:space="preserve">Инструкция работы с Порталом социальных услуг </w:t>
      </w:r>
      <w:r w:rsidR="005D0F92">
        <w:rPr>
          <w:rFonts w:ascii="Times New Roman" w:hAnsi="Times New Roman" w:cs="Times New Roman"/>
          <w:b/>
          <w:sz w:val="28"/>
          <w:szCs w:val="28"/>
        </w:rPr>
        <w:t xml:space="preserve">по прохождению проверки </w:t>
      </w:r>
      <w:proofErr w:type="spellStart"/>
      <w:r w:rsidR="005D0F92">
        <w:rPr>
          <w:rFonts w:ascii="Times New Roman" w:hAnsi="Times New Roman" w:cs="Times New Roman"/>
          <w:b/>
          <w:sz w:val="28"/>
          <w:szCs w:val="28"/>
        </w:rPr>
        <w:t>КПСиСУ</w:t>
      </w:r>
      <w:proofErr w:type="spellEnd"/>
      <w:r w:rsidR="005D0F92">
        <w:rPr>
          <w:rFonts w:ascii="Times New Roman" w:hAnsi="Times New Roman" w:cs="Times New Roman"/>
          <w:b/>
          <w:sz w:val="28"/>
          <w:szCs w:val="28"/>
        </w:rPr>
        <w:t xml:space="preserve"> и МЗ РК для физических лиц и НПО</w:t>
      </w:r>
    </w:p>
    <w:p w14:paraId="4F9A30EC" w14:textId="4807F198" w:rsidR="00873A30" w:rsidRPr="00873A30" w:rsidRDefault="00873A30" w:rsidP="00873A3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873A30">
        <w:rPr>
          <w:rFonts w:ascii="Times New Roman" w:hAnsi="Times New Roman" w:cs="Times New Roman"/>
          <w:b/>
          <w:bCs/>
          <w:sz w:val="24"/>
          <w:szCs w:val="24"/>
        </w:rPr>
        <w:t>Инструкция для физических лиц</w:t>
      </w:r>
    </w:p>
    <w:p w14:paraId="66C71B36" w14:textId="5B09CF94" w:rsidR="007230BD" w:rsidRPr="002814A7" w:rsidRDefault="007230BD" w:rsidP="00873A30">
      <w:pPr>
        <w:pStyle w:val="a3"/>
        <w:numPr>
          <w:ilvl w:val="1"/>
          <w:numId w:val="1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sz w:val="24"/>
          <w:szCs w:val="24"/>
        </w:rPr>
        <w:t xml:space="preserve">Зайдите на Портал социальных услуг по адресу </w:t>
      </w:r>
      <w:hyperlink r:id="rId5" w:tgtFrame="_blank" w:history="1">
        <w:r w:rsidR="0034603A" w:rsidRPr="002814A7">
          <w:rPr>
            <w:rStyle w:val="a4"/>
            <w:rFonts w:ascii="Times New Roman" w:hAnsi="Times New Roman" w:cs="Times New Roman"/>
            <w:color w:val="3A6D99"/>
            <w:sz w:val="24"/>
            <w:szCs w:val="24"/>
            <w:shd w:val="clear" w:color="auto" w:fill="FFFFFF"/>
          </w:rPr>
          <w:t>http://aleumet.egov.kz/</w:t>
        </w:r>
      </w:hyperlink>
      <w:r w:rsidR="00E21F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112FF1" w:rsidRPr="002814A7">
        <w:rPr>
          <w:rFonts w:ascii="Times New Roman" w:hAnsi="Times New Roman" w:cs="Times New Roman"/>
          <w:sz w:val="24"/>
          <w:szCs w:val="24"/>
        </w:rPr>
        <w:t xml:space="preserve"> </w:t>
      </w:r>
      <w:r w:rsidRPr="002814A7">
        <w:rPr>
          <w:rFonts w:ascii="Times New Roman" w:hAnsi="Times New Roman" w:cs="Times New Roman"/>
          <w:sz w:val="24"/>
          <w:szCs w:val="24"/>
        </w:rPr>
        <w:t xml:space="preserve">Откроется </w:t>
      </w:r>
      <w:r w:rsidR="0034603A" w:rsidRPr="002814A7">
        <w:rPr>
          <w:rFonts w:ascii="Times New Roman" w:hAnsi="Times New Roman" w:cs="Times New Roman"/>
          <w:sz w:val="24"/>
          <w:szCs w:val="24"/>
        </w:rPr>
        <w:t>стартовая страница</w:t>
      </w:r>
      <w:r w:rsidR="00112FF1" w:rsidRPr="002814A7">
        <w:rPr>
          <w:rFonts w:ascii="Times New Roman" w:hAnsi="Times New Roman" w:cs="Times New Roman"/>
          <w:sz w:val="24"/>
          <w:szCs w:val="24"/>
        </w:rPr>
        <w:t xml:space="preserve"> Портала социальных услуг</w:t>
      </w:r>
      <w:r w:rsidR="00363405">
        <w:rPr>
          <w:rFonts w:ascii="Times New Roman" w:hAnsi="Times New Roman" w:cs="Times New Roman"/>
          <w:sz w:val="24"/>
          <w:szCs w:val="24"/>
        </w:rPr>
        <w:t xml:space="preserve">. </w:t>
      </w:r>
      <w:r w:rsidR="00363405">
        <w:rPr>
          <w:rFonts w:ascii="Times New Roman" w:hAnsi="Times New Roman" w:cs="Times New Roman"/>
          <w:noProof/>
          <w:sz w:val="24"/>
          <w:szCs w:val="24"/>
          <w:lang w:eastAsia="ru-RU"/>
        </w:rPr>
        <w:t>См.рисунок ниже.</w:t>
      </w:r>
    </w:p>
    <w:p w14:paraId="7F6BE132" w14:textId="77777777" w:rsidR="007230BD" w:rsidRPr="002814A7" w:rsidRDefault="007230BD" w:rsidP="007230B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2C0EF6" wp14:editId="6546E76E">
            <wp:extent cx="5940425" cy="31216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B41A8" w14:textId="77777777" w:rsidR="0034603A" w:rsidRPr="002814A7" w:rsidRDefault="0034603A" w:rsidP="007230B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0D02CC09" w14:textId="35DC06E6" w:rsidR="007230BD" w:rsidRPr="00ED7BA4" w:rsidRDefault="0037172B" w:rsidP="00ED7BA4">
      <w:pPr>
        <w:pStyle w:val="a3"/>
        <w:numPr>
          <w:ilvl w:val="1"/>
          <w:numId w:val="10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ED7BA4">
        <w:rPr>
          <w:rFonts w:ascii="Times New Roman" w:hAnsi="Times New Roman" w:cs="Times New Roman"/>
          <w:sz w:val="24"/>
          <w:szCs w:val="24"/>
        </w:rPr>
        <w:t xml:space="preserve">Нажмите кнопку «Выберите ЭЦП». Откроется окно выбора файла ЭЦП. Двойным щелчком мыши откройте </w:t>
      </w:r>
      <w:proofErr w:type="spellStart"/>
      <w:r w:rsidRPr="00ED7BA4">
        <w:rPr>
          <w:rFonts w:ascii="Times New Roman" w:hAnsi="Times New Roman" w:cs="Times New Roman"/>
          <w:sz w:val="24"/>
          <w:szCs w:val="24"/>
        </w:rPr>
        <w:t>авторизационный</w:t>
      </w:r>
      <w:proofErr w:type="spellEnd"/>
      <w:r w:rsidRPr="00ED7BA4">
        <w:rPr>
          <w:rFonts w:ascii="Times New Roman" w:hAnsi="Times New Roman" w:cs="Times New Roman"/>
          <w:sz w:val="24"/>
          <w:szCs w:val="24"/>
        </w:rPr>
        <w:t xml:space="preserve"> ЭЦП</w:t>
      </w:r>
      <w:r w:rsidR="008E5279" w:rsidRPr="00ED7BA4">
        <w:rPr>
          <w:rFonts w:ascii="Times New Roman" w:hAnsi="Times New Roman" w:cs="Times New Roman"/>
          <w:sz w:val="24"/>
          <w:szCs w:val="24"/>
        </w:rPr>
        <w:t xml:space="preserve">. </w:t>
      </w:r>
      <w:r w:rsidR="008E5279" w:rsidRPr="00ED7BA4">
        <w:rPr>
          <w:rFonts w:ascii="Times New Roman" w:hAnsi="Times New Roman" w:cs="Times New Roman"/>
          <w:b/>
          <w:sz w:val="24"/>
          <w:szCs w:val="24"/>
        </w:rPr>
        <w:t xml:space="preserve">Внимание! </w:t>
      </w:r>
      <w:r w:rsidR="008E5279" w:rsidRPr="00ED7BA4">
        <w:rPr>
          <w:rFonts w:ascii="Times New Roman" w:hAnsi="Times New Roman" w:cs="Times New Roman"/>
          <w:sz w:val="24"/>
          <w:szCs w:val="24"/>
        </w:rPr>
        <w:t>Для работы на портале в качестве поставщика</w:t>
      </w:r>
      <w:r w:rsidR="00873A30" w:rsidRPr="00ED7BA4">
        <w:rPr>
          <w:rFonts w:ascii="Times New Roman" w:hAnsi="Times New Roman" w:cs="Times New Roman"/>
          <w:sz w:val="24"/>
          <w:szCs w:val="24"/>
        </w:rPr>
        <w:t xml:space="preserve"> (НПО)</w:t>
      </w:r>
      <w:r w:rsidR="008E5279" w:rsidRPr="00ED7BA4">
        <w:rPr>
          <w:rFonts w:ascii="Times New Roman" w:hAnsi="Times New Roman" w:cs="Times New Roman"/>
          <w:sz w:val="24"/>
          <w:szCs w:val="24"/>
        </w:rPr>
        <w:t xml:space="preserve"> обязательно используйте ЭЦП</w:t>
      </w:r>
      <w:r w:rsidRPr="00ED7BA4">
        <w:rPr>
          <w:rFonts w:ascii="Times New Roman" w:hAnsi="Times New Roman" w:cs="Times New Roman"/>
          <w:sz w:val="24"/>
          <w:szCs w:val="24"/>
        </w:rPr>
        <w:t xml:space="preserve"> юридического лица (ваше</w:t>
      </w:r>
      <w:r w:rsidR="00B74F5E" w:rsidRPr="00ED7BA4">
        <w:rPr>
          <w:rFonts w:ascii="Times New Roman" w:hAnsi="Times New Roman" w:cs="Times New Roman"/>
          <w:sz w:val="24"/>
          <w:szCs w:val="24"/>
        </w:rPr>
        <w:t>й организации</w:t>
      </w:r>
      <w:r w:rsidRPr="00ED7BA4">
        <w:rPr>
          <w:rFonts w:ascii="Times New Roman" w:hAnsi="Times New Roman" w:cs="Times New Roman"/>
          <w:sz w:val="24"/>
          <w:szCs w:val="24"/>
        </w:rPr>
        <w:t>).</w:t>
      </w:r>
      <w:r w:rsidR="00363405" w:rsidRPr="0036340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63405">
        <w:rPr>
          <w:rFonts w:ascii="Times New Roman" w:hAnsi="Times New Roman" w:cs="Times New Roman"/>
          <w:noProof/>
          <w:sz w:val="24"/>
          <w:szCs w:val="24"/>
          <w:lang w:eastAsia="ru-RU"/>
        </w:rPr>
        <w:t>См.рисунок ниже.</w:t>
      </w:r>
    </w:p>
    <w:p w14:paraId="3F5A2E5E" w14:textId="77777777" w:rsidR="0037172B" w:rsidRPr="002814A7" w:rsidRDefault="002D26D7" w:rsidP="0037172B">
      <w:pPr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294EBC" wp14:editId="07BE7218">
            <wp:extent cx="5457825" cy="3918438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8787" t="35122" r="12453" b="23902"/>
                    <a:stretch/>
                  </pic:blipFill>
                  <pic:spPr bwMode="auto">
                    <a:xfrm>
                      <a:off x="0" y="0"/>
                      <a:ext cx="5464442" cy="3923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18F5D" w14:textId="27AFBF9A" w:rsidR="0037172B" w:rsidRPr="00ED7BA4" w:rsidRDefault="002D26D7" w:rsidP="00ED7BA4">
      <w:pPr>
        <w:pStyle w:val="a3"/>
        <w:numPr>
          <w:ilvl w:val="1"/>
          <w:numId w:val="1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D7BA4">
        <w:rPr>
          <w:rFonts w:ascii="Times New Roman" w:hAnsi="Times New Roman" w:cs="Times New Roman"/>
          <w:sz w:val="24"/>
          <w:szCs w:val="24"/>
        </w:rPr>
        <w:lastRenderedPageBreak/>
        <w:t>Откроется окно аутентификации с помощью ЭЦП. Введите пароль на хранилище ключей. Нажмите кнопку «Открыть». Откроются данные выбранного ключа и нажмите кнопку «Подписать».</w:t>
      </w:r>
      <w:r w:rsidR="00363405">
        <w:rPr>
          <w:rFonts w:ascii="Times New Roman" w:hAnsi="Times New Roman" w:cs="Times New Roman"/>
          <w:sz w:val="24"/>
          <w:szCs w:val="24"/>
        </w:rPr>
        <w:t xml:space="preserve"> </w:t>
      </w:r>
      <w:r w:rsidR="00363405">
        <w:rPr>
          <w:rFonts w:ascii="Times New Roman" w:hAnsi="Times New Roman" w:cs="Times New Roman"/>
          <w:noProof/>
          <w:sz w:val="24"/>
          <w:szCs w:val="24"/>
          <w:lang w:eastAsia="ru-RU"/>
        </w:rPr>
        <w:t>См.рисунок ниже.</w:t>
      </w:r>
    </w:p>
    <w:p w14:paraId="13D593A4" w14:textId="77777777" w:rsidR="002D26D7" w:rsidRPr="002814A7" w:rsidRDefault="002D26D7" w:rsidP="002D26D7">
      <w:pPr>
        <w:pStyle w:val="a3"/>
        <w:rPr>
          <w:rFonts w:ascii="Times New Roman" w:hAnsi="Times New Roman" w:cs="Times New Roman"/>
          <w:sz w:val="24"/>
          <w:szCs w:val="24"/>
        </w:rPr>
      </w:pPr>
      <w:r w:rsidRPr="00281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2BB67F" wp14:editId="1804ED52">
            <wp:extent cx="4762500" cy="42117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667" t="24878" r="63763" b="11708"/>
                    <a:stretch/>
                  </pic:blipFill>
                  <pic:spPr bwMode="auto">
                    <a:xfrm>
                      <a:off x="0" y="0"/>
                      <a:ext cx="4770303" cy="4218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DBE8B" w14:textId="77777777" w:rsidR="002D26D7" w:rsidRPr="002814A7" w:rsidRDefault="002D26D7" w:rsidP="002D26D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7844D8E" w14:textId="77777777" w:rsidR="00F64038" w:rsidRPr="002814A7" w:rsidRDefault="00F64038" w:rsidP="00F6403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9A025AA" w14:textId="31DE9255" w:rsidR="00F64038" w:rsidRPr="002814A7" w:rsidRDefault="00ED7BA4" w:rsidP="002744B1">
      <w:pPr>
        <w:pStyle w:val="a3"/>
        <w:numPr>
          <w:ilvl w:val="1"/>
          <w:numId w:val="10"/>
        </w:num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открывшемся окне, перейдите в раздел «Кабинет поставщика» </w:t>
      </w:r>
      <w:r w:rsidR="002744B1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далее</w:t>
      </w:r>
      <w:r w:rsidR="002744B1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«Профиль специалиста»</w:t>
      </w:r>
      <w:r w:rsidR="002744B1">
        <w:rPr>
          <w:rFonts w:ascii="Times New Roman" w:hAnsi="Times New Roman" w:cs="Times New Roman"/>
          <w:sz w:val="24"/>
          <w:szCs w:val="24"/>
        </w:rPr>
        <w:t xml:space="preserve">, </w:t>
      </w:r>
      <w:r w:rsidR="00363405">
        <w:rPr>
          <w:rFonts w:ascii="Times New Roman" w:hAnsi="Times New Roman" w:cs="Times New Roman"/>
          <w:noProof/>
          <w:sz w:val="24"/>
          <w:szCs w:val="24"/>
          <w:lang w:eastAsia="ru-RU"/>
        </w:rPr>
        <w:t>См.рисунок ниже.</w:t>
      </w:r>
    </w:p>
    <w:p w14:paraId="4FD1C5DF" w14:textId="0380489C" w:rsidR="00325DFC" w:rsidRPr="002814A7" w:rsidRDefault="002744B1" w:rsidP="00325DF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5FB46D" wp14:editId="549F6F5E">
            <wp:extent cx="5934075" cy="2733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0D10E" w14:textId="2B56ABAF" w:rsidR="00FF123B" w:rsidRDefault="00FF123B" w:rsidP="00325DF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37053064" w14:textId="77777777" w:rsidR="002744B1" w:rsidRPr="002814A7" w:rsidRDefault="002744B1" w:rsidP="00325DFC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3509EE09" w14:textId="0161F452" w:rsidR="0038640A" w:rsidRPr="002744B1" w:rsidRDefault="00246B54" w:rsidP="002744B1">
      <w:pPr>
        <w:pStyle w:val="a3"/>
        <w:numPr>
          <w:ilvl w:val="1"/>
          <w:numId w:val="10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2744B1">
        <w:rPr>
          <w:rFonts w:ascii="Times New Roman" w:hAnsi="Times New Roman" w:cs="Times New Roman"/>
          <w:sz w:val="24"/>
          <w:szCs w:val="24"/>
        </w:rPr>
        <w:t xml:space="preserve">Во вкладке </w:t>
      </w:r>
      <w:r w:rsidR="002744B1" w:rsidRPr="002744B1">
        <w:rPr>
          <w:rFonts w:ascii="Times New Roman" w:hAnsi="Times New Roman" w:cs="Times New Roman"/>
          <w:sz w:val="24"/>
          <w:szCs w:val="24"/>
        </w:rPr>
        <w:t>«Профиль специалиста»</w:t>
      </w:r>
      <w:r w:rsidR="0038640A" w:rsidRPr="002744B1">
        <w:rPr>
          <w:rFonts w:ascii="Times New Roman" w:hAnsi="Times New Roman" w:cs="Times New Roman"/>
          <w:sz w:val="24"/>
          <w:szCs w:val="24"/>
        </w:rPr>
        <w:t xml:space="preserve"> </w:t>
      </w:r>
      <w:r w:rsidR="002744B1">
        <w:rPr>
          <w:rFonts w:ascii="Times New Roman" w:hAnsi="Times New Roman" w:cs="Times New Roman"/>
          <w:sz w:val="24"/>
          <w:szCs w:val="24"/>
        </w:rPr>
        <w:t xml:space="preserve">Необходимо пройти обязательную проверку на </w:t>
      </w:r>
      <w:r w:rsidR="002744B1">
        <w:rPr>
          <w:rFonts w:ascii="Times New Roman" w:hAnsi="Times New Roman" w:cs="Times New Roman"/>
          <w:noProof/>
          <w:sz w:val="24"/>
          <w:szCs w:val="24"/>
          <w:lang w:eastAsia="ru-RU"/>
        </w:rPr>
        <w:t>отсутсвие</w:t>
      </w:r>
      <w:r w:rsidR="002744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судимости  и психо-нарко заболеваний через государственные базы данных. Для этого необходимо нажать на кнопки «Проверка КПСиСУ» и «Проверка МЗ РК» </w:t>
      </w:r>
    </w:p>
    <w:p w14:paraId="16B7C410" w14:textId="639C5F48" w:rsidR="0038640A" w:rsidRDefault="00F25B67" w:rsidP="00F25B67">
      <w:pPr>
        <w:pStyle w:val="a3"/>
        <w:numPr>
          <w:ilvl w:val="1"/>
          <w:numId w:val="10"/>
        </w:num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нажатии</w:t>
      </w:r>
      <w:r w:rsidR="00363405">
        <w:rPr>
          <w:rFonts w:ascii="Times New Roman" w:hAnsi="Times New Roman" w:cs="Times New Roman"/>
          <w:sz w:val="24"/>
          <w:szCs w:val="24"/>
        </w:rPr>
        <w:t xml:space="preserve"> на кнопки </w:t>
      </w:r>
      <w:r w:rsidR="00363405">
        <w:rPr>
          <w:rFonts w:ascii="Times New Roman" w:hAnsi="Times New Roman" w:cs="Times New Roman"/>
          <w:noProof/>
          <w:sz w:val="24"/>
          <w:szCs w:val="24"/>
          <w:lang w:eastAsia="ru-RU"/>
        </w:rPr>
        <w:t>«Проверка КПСиСУ» и «Проверка МЗ РК»</w:t>
      </w:r>
      <w:r w:rsidR="0036340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просим вас внимательно ознакомится с соглашением о сборе персональных данных, в случае согласие нажмите «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Подтвердить</w:t>
      </w:r>
      <w:r w:rsidR="00363405">
        <w:rPr>
          <w:rFonts w:ascii="Times New Roman" w:hAnsi="Times New Roman" w:cs="Times New Roman"/>
          <w:noProof/>
          <w:sz w:val="24"/>
          <w:szCs w:val="24"/>
          <w:lang w:eastAsia="ru-RU"/>
        </w:rPr>
        <w:t>» в случае не согласие нажмите «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Отмена</w:t>
      </w:r>
      <w:r w:rsidR="00363405">
        <w:rPr>
          <w:rFonts w:ascii="Times New Roman" w:hAnsi="Times New Roman" w:cs="Times New Roman"/>
          <w:noProof/>
          <w:sz w:val="24"/>
          <w:szCs w:val="24"/>
          <w:lang w:eastAsia="ru-RU"/>
        </w:rPr>
        <w:t>»(в случае не согласие проверка не будет проведена и доступ к функциям портала будет ограничен). См.рисунок ниже.</w:t>
      </w:r>
    </w:p>
    <w:p w14:paraId="03B98CC6" w14:textId="3F816AA7" w:rsidR="00F25B67" w:rsidRPr="00363405" w:rsidRDefault="00F25B67" w:rsidP="00F25B67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2E56ECB" wp14:editId="16D851B1">
            <wp:extent cx="4848225" cy="3095625"/>
            <wp:effectExtent l="0" t="0" r="952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85881" w14:textId="77777777" w:rsidR="00F25B67" w:rsidRDefault="00F25B67" w:rsidP="00F25B67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14:paraId="2E9D7663" w14:textId="700B9683" w:rsidR="00F35769" w:rsidRDefault="008C47B7" w:rsidP="00F25B67">
      <w:pPr>
        <w:pStyle w:val="a3"/>
        <w:numPr>
          <w:ilvl w:val="1"/>
          <w:numId w:val="10"/>
        </w:num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«Подтверждение», запрос будет автоматический направлен в государственные базы данных для проверки</w:t>
      </w:r>
      <w:r w:rsidR="00F35769">
        <w:rPr>
          <w:rFonts w:ascii="Times New Roman" w:hAnsi="Times New Roman" w:cs="Times New Roman"/>
          <w:sz w:val="24"/>
          <w:szCs w:val="24"/>
        </w:rPr>
        <w:t>.</w:t>
      </w:r>
    </w:p>
    <w:p w14:paraId="329D59BB" w14:textId="711ADD01" w:rsidR="008C47B7" w:rsidRPr="008C47B7" w:rsidRDefault="008C47B7" w:rsidP="00F3576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8C47B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*Внимание срок проверки </w:t>
      </w:r>
      <w:proofErr w:type="spellStart"/>
      <w:r w:rsidRPr="008C47B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КПСиСУ</w:t>
      </w:r>
      <w:proofErr w:type="spellEnd"/>
      <w:r w:rsidRPr="008C47B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составляет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от 10 минут </w:t>
      </w:r>
      <w:r w:rsidRPr="008C47B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 5 рабочих дней, где день запроса не входит в срок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проверки</w:t>
      </w:r>
      <w:r w:rsidRPr="008C47B7">
        <w:rPr>
          <w:rFonts w:ascii="Times New Roman" w:hAnsi="Times New Roman" w:cs="Times New Roman"/>
          <w:b/>
          <w:bCs/>
          <w:i/>
          <w:iCs/>
          <w:sz w:val="24"/>
          <w:szCs w:val="24"/>
        </w:rPr>
        <w:t>.  Проверка МЗ РК, осуществляется в течение 1-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 w:rsidRPr="008C47B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минут.</w:t>
      </w:r>
      <w:r w:rsidRPr="008C47B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См.рисунок ниже.</w:t>
      </w:r>
    </w:p>
    <w:p w14:paraId="0A5E83CF" w14:textId="598832D3" w:rsidR="008C47B7" w:rsidRPr="008C47B7" w:rsidRDefault="008C47B7" w:rsidP="008C47B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12A4F6" wp14:editId="3B4F692E">
            <wp:extent cx="5934075" cy="2743200"/>
            <wp:effectExtent l="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7B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006FDEC2" w14:textId="77777777" w:rsidR="008C47B7" w:rsidRPr="008C47B7" w:rsidRDefault="008C47B7" w:rsidP="008C47B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5E2B7B0" w14:textId="690BC773" w:rsidR="008C47B7" w:rsidRDefault="008C47B7" w:rsidP="00F25B67">
      <w:pPr>
        <w:pStyle w:val="a3"/>
        <w:numPr>
          <w:ilvl w:val="1"/>
          <w:numId w:val="10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8C47B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случае успешной проверки, «Профиль специалиста» будет разблокирован и доступен для заполнения и редактирование данных.</w:t>
      </w:r>
      <w:r w:rsidRPr="008C47B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См.рисунок ниже.</w:t>
      </w:r>
    </w:p>
    <w:p w14:paraId="7DD95431" w14:textId="7C506F6C" w:rsidR="00F25B67" w:rsidRDefault="008C47B7" w:rsidP="008C47B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7E53C9" wp14:editId="7BB8D1AA">
            <wp:extent cx="5934075" cy="2733675"/>
            <wp:effectExtent l="0" t="0" r="952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30CB4E8" w14:textId="77777777" w:rsidR="008C47B7" w:rsidRPr="008C47B7" w:rsidRDefault="008C47B7" w:rsidP="00F25B67">
      <w:pPr>
        <w:pStyle w:val="a3"/>
        <w:ind w:left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CBD8EED" w14:textId="4DFFFD3B" w:rsidR="00632F4A" w:rsidRPr="00632F4A" w:rsidRDefault="00632F4A" w:rsidP="00632F4A">
      <w:pPr>
        <w:pStyle w:val="a3"/>
        <w:numPr>
          <w:ilvl w:val="1"/>
          <w:numId w:val="10"/>
        </w:numPr>
        <w:ind w:left="0"/>
        <w:rPr>
          <w:rFonts w:ascii="Times New Roman" w:hAnsi="Times New Roman" w:cs="Times New Roman"/>
          <w:sz w:val="24"/>
          <w:szCs w:val="24"/>
        </w:rPr>
      </w:pPr>
      <w:bookmarkStart w:id="0" w:name="_Hlk28328187"/>
      <w:r w:rsidRPr="00632F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После заполнение </w:t>
      </w:r>
      <w:r>
        <w:rPr>
          <w:rFonts w:ascii="Times New Roman" w:hAnsi="Times New Roman" w:cs="Times New Roman"/>
          <w:sz w:val="24"/>
          <w:szCs w:val="24"/>
        </w:rPr>
        <w:t>«Профил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специалиста»</w:t>
      </w:r>
      <w:r>
        <w:rPr>
          <w:rFonts w:ascii="Times New Roman" w:hAnsi="Times New Roman" w:cs="Times New Roman"/>
          <w:sz w:val="24"/>
          <w:szCs w:val="24"/>
        </w:rPr>
        <w:t xml:space="preserve">, необходимо сохранить заполненные данные нажав на кнопку «Сохранить». После сохранения данных, физическому лицу становится доступным «Подача заявление на включение в реестр специалистов».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См.рисунок ниже.</w:t>
      </w:r>
    </w:p>
    <w:p w14:paraId="797D35EF" w14:textId="77777777" w:rsidR="00632F4A" w:rsidRDefault="00632F4A" w:rsidP="00632F4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884877" wp14:editId="428369D4">
            <wp:extent cx="5940425" cy="1648460"/>
            <wp:effectExtent l="0" t="0" r="3175" b="889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12B9626" w14:textId="70A2AAE7" w:rsidR="00897291" w:rsidRDefault="00632F4A" w:rsidP="00632F4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F41691" wp14:editId="68F55221">
            <wp:extent cx="5940425" cy="1672590"/>
            <wp:effectExtent l="0" t="0" r="3175" b="381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36465" w14:textId="6AAF2F8F" w:rsidR="00632F4A" w:rsidRDefault="00632F4A" w:rsidP="00632F4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DC07BFB" w14:textId="3C612FC4" w:rsidR="00632F4A" w:rsidRDefault="00632F4A" w:rsidP="00632F4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77723509" w14:textId="73699B5E" w:rsidR="00632F4A" w:rsidRDefault="00632F4A" w:rsidP="00632F4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357A6427" w14:textId="33610183" w:rsidR="00632F4A" w:rsidRDefault="00632F4A" w:rsidP="00632F4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B83D429" w14:textId="7B6EED00" w:rsidR="00632F4A" w:rsidRDefault="00632F4A" w:rsidP="00632F4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69871D79" w14:textId="7F828A30" w:rsidR="00632F4A" w:rsidRDefault="00632F4A" w:rsidP="00632F4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4DFC4E78" w14:textId="635B3552" w:rsidR="00632F4A" w:rsidRDefault="00632F4A" w:rsidP="00632F4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3D1981ED" w14:textId="169A3399" w:rsidR="00632F4A" w:rsidRDefault="00632F4A" w:rsidP="00632F4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34BA2789" w14:textId="648B7A06" w:rsidR="00632F4A" w:rsidRDefault="00632F4A" w:rsidP="00632F4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5D52E6A" w14:textId="6E628A79" w:rsidR="00632F4A" w:rsidRDefault="00632F4A" w:rsidP="00632F4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567285C" w14:textId="71843A8B" w:rsidR="00632F4A" w:rsidRDefault="00632F4A" w:rsidP="00632F4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15639CB6" w14:textId="297F9C9A" w:rsidR="00632F4A" w:rsidRDefault="00632F4A" w:rsidP="00632F4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2A1A2C59" w14:textId="54A1A28B" w:rsidR="00945CA5" w:rsidRDefault="00632F4A" w:rsidP="00945CA5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945CA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Проверка для юридических лиц (НПО) </w:t>
      </w:r>
    </w:p>
    <w:p w14:paraId="57E5A362" w14:textId="7F0920D2" w:rsidR="00945CA5" w:rsidRDefault="00945CA5" w:rsidP="00945CA5">
      <w:pPr>
        <w:rPr>
          <w:rFonts w:ascii="Times New Roman" w:hAnsi="Times New Roman" w:cs="Times New Roman"/>
          <w:sz w:val="24"/>
          <w:szCs w:val="24"/>
        </w:rPr>
      </w:pPr>
      <w:r w:rsidRPr="00945CA5">
        <w:rPr>
          <w:rFonts w:ascii="Times New Roman" w:hAnsi="Times New Roman" w:cs="Times New Roman"/>
          <w:sz w:val="24"/>
          <w:szCs w:val="24"/>
        </w:rPr>
        <w:t xml:space="preserve">2.1 Смотреть пункты 1.1 1.2 1.3 </w:t>
      </w:r>
    </w:p>
    <w:p w14:paraId="1EE99692" w14:textId="77777777" w:rsidR="00F35769" w:rsidRDefault="00945CA5" w:rsidP="00F35769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2.2 </w:t>
      </w:r>
      <w:r w:rsidR="007A408C">
        <w:rPr>
          <w:rFonts w:ascii="Times New Roman" w:hAnsi="Times New Roman" w:cs="Times New Roman"/>
          <w:sz w:val="24"/>
          <w:szCs w:val="24"/>
        </w:rPr>
        <w:t>После успешной авторизации на Портале, в разделе «Карточка организации» в пунктах «Услуги жестового языка», «Услуги индивидуального помощника» для добавления специалиста, необходимо</w:t>
      </w:r>
      <w:r w:rsidR="007A408C">
        <w:rPr>
          <w:rFonts w:ascii="Times New Roman" w:hAnsi="Times New Roman" w:cs="Times New Roman"/>
          <w:sz w:val="24"/>
          <w:szCs w:val="24"/>
        </w:rPr>
        <w:t xml:space="preserve"> пройти обязательную проверку на </w:t>
      </w:r>
      <w:r w:rsidR="007A408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отсутсвие судимости  и психо-нарко заболеваний через государственные базы данных. </w:t>
      </w:r>
    </w:p>
    <w:p w14:paraId="1C3D0F94" w14:textId="6486B563" w:rsidR="00945CA5" w:rsidRDefault="007A408C" w:rsidP="00F35769">
      <w:pPr>
        <w:spacing w:after="0"/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Для этого необходимо нажать на кнопки «Проверка КПСиСУ» и «Проверка МЗ РК»</w:t>
      </w:r>
      <w:r w:rsidRPr="007A408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См.рисунок ниже.</w:t>
      </w:r>
    </w:p>
    <w:p w14:paraId="5D841644" w14:textId="49CA4C6F" w:rsidR="007A408C" w:rsidRDefault="007A408C" w:rsidP="00945CA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9B7E654" wp14:editId="70DC2D7F">
            <wp:extent cx="5940425" cy="2393950"/>
            <wp:effectExtent l="0" t="0" r="3175" b="635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31C5B" w14:textId="68D83A42" w:rsidR="007A408C" w:rsidRDefault="007A408C" w:rsidP="00945CA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DAA2888" wp14:editId="69868639">
            <wp:extent cx="5940425" cy="2390775"/>
            <wp:effectExtent l="0" t="0" r="317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B0F09" w14:textId="35FA13A6" w:rsidR="001871D3" w:rsidRDefault="007A408C" w:rsidP="00945CA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 При вводе ИИН в «строку ИИН*», система автоматический проверит данные на возможность отправки смс кода в Мобильной базе граждан (далее МГОВ). В случае если ИИН зарегистрирован в </w:t>
      </w:r>
      <w:r>
        <w:rPr>
          <w:rFonts w:ascii="Times New Roman" w:hAnsi="Times New Roman" w:cs="Times New Roman"/>
          <w:sz w:val="24"/>
          <w:szCs w:val="24"/>
        </w:rPr>
        <w:t>МГОВ</w:t>
      </w:r>
      <w:r>
        <w:rPr>
          <w:rFonts w:ascii="Times New Roman" w:hAnsi="Times New Roman" w:cs="Times New Roman"/>
          <w:sz w:val="24"/>
          <w:szCs w:val="24"/>
        </w:rPr>
        <w:t xml:space="preserve">, откроется доступ для Проверки (появятся 3 дополнительных действия).  </w:t>
      </w:r>
      <w:r w:rsidR="001871D3">
        <w:rPr>
          <w:rFonts w:ascii="Times New Roman" w:hAnsi="Times New Roman" w:cs="Times New Roman"/>
          <w:noProof/>
          <w:sz w:val="24"/>
          <w:szCs w:val="24"/>
          <w:lang w:eastAsia="ru-RU"/>
        </w:rPr>
        <w:t>См.рисунок ниже.</w:t>
      </w:r>
      <w:r w:rsidRPr="007A40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5D0A3C4" w14:textId="0213406C" w:rsidR="00B21370" w:rsidRDefault="00B21370" w:rsidP="00945CA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9B32D2" wp14:editId="57F975FC">
            <wp:extent cx="5924550" cy="241935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DCB8E" w14:textId="6DEBCE09" w:rsidR="00B21370" w:rsidRDefault="00B21370" w:rsidP="00945CA5">
      <w:pPr>
        <w:rPr>
          <w:rFonts w:ascii="Times New Roman" w:hAnsi="Times New Roman" w:cs="Times New Roman"/>
          <w:sz w:val="24"/>
          <w:szCs w:val="24"/>
        </w:rPr>
      </w:pPr>
      <w:r w:rsidRPr="00B21370">
        <w:rPr>
          <w:rFonts w:ascii="Times New Roman" w:hAnsi="Times New Roman" w:cs="Times New Roman"/>
          <w:sz w:val="24"/>
          <w:szCs w:val="24"/>
        </w:rPr>
        <w:t xml:space="preserve">2.4 </w:t>
      </w:r>
      <w:r>
        <w:rPr>
          <w:rFonts w:ascii="Times New Roman" w:hAnsi="Times New Roman" w:cs="Times New Roman"/>
          <w:sz w:val="24"/>
          <w:szCs w:val="24"/>
        </w:rPr>
        <w:t xml:space="preserve">В случае возникновение данного уведомление, </w:t>
      </w:r>
      <w:r w:rsidRPr="00B21370">
        <w:rPr>
          <w:rFonts w:ascii="Times New Roman" w:hAnsi="Times New Roman" w:cs="Times New Roman"/>
          <w:sz w:val="24"/>
          <w:szCs w:val="24"/>
          <w:highlight w:val="yellow"/>
        </w:rPr>
        <w:t>«</w:t>
      </w:r>
      <w:r w:rsidRPr="00B21370">
        <w:rPr>
          <w:rFonts w:ascii="Times New Roman" w:hAnsi="Times New Roman" w:cs="Times New Roman"/>
          <w:sz w:val="24"/>
          <w:szCs w:val="24"/>
          <w:highlight w:val="yellow"/>
        </w:rPr>
        <w:t>Вы не можете использовать авторизацию через одноразовый пароль, т.к. Вы не зарегистрированы в M-</w:t>
      </w:r>
      <w:proofErr w:type="spellStart"/>
      <w:r w:rsidRPr="00B21370">
        <w:rPr>
          <w:rFonts w:ascii="Times New Roman" w:hAnsi="Times New Roman" w:cs="Times New Roman"/>
          <w:sz w:val="24"/>
          <w:szCs w:val="24"/>
          <w:highlight w:val="yellow"/>
        </w:rPr>
        <w:t>Gov</w:t>
      </w:r>
      <w:proofErr w:type="spellEnd"/>
      <w:r w:rsidRPr="00B21370">
        <w:rPr>
          <w:rFonts w:ascii="Times New Roman" w:hAnsi="Times New Roman" w:cs="Times New Roman"/>
          <w:sz w:val="24"/>
          <w:szCs w:val="24"/>
          <w:highlight w:val="yellow"/>
        </w:rPr>
        <w:t>. Вам необходимо пройти регистрацию в M-</w:t>
      </w:r>
      <w:proofErr w:type="spellStart"/>
      <w:r w:rsidRPr="00B21370">
        <w:rPr>
          <w:rFonts w:ascii="Times New Roman" w:hAnsi="Times New Roman" w:cs="Times New Roman"/>
          <w:sz w:val="24"/>
          <w:szCs w:val="24"/>
          <w:highlight w:val="yellow"/>
        </w:rPr>
        <w:t>Gov</w:t>
      </w:r>
      <w:proofErr w:type="spellEnd"/>
      <w:r w:rsidRPr="00B21370">
        <w:rPr>
          <w:rFonts w:ascii="Times New Roman" w:hAnsi="Times New Roman" w:cs="Times New Roman"/>
          <w:sz w:val="24"/>
          <w:szCs w:val="24"/>
          <w:highlight w:val="yellow"/>
        </w:rPr>
        <w:t xml:space="preserve"> или использовать другой вид авторизации.</w:t>
      </w:r>
      <w:r w:rsidRPr="00B21370">
        <w:rPr>
          <w:rFonts w:ascii="Times New Roman" w:hAnsi="Times New Roman" w:cs="Times New Roman"/>
          <w:sz w:val="24"/>
          <w:szCs w:val="24"/>
          <w:highlight w:val="yellow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вам </w:t>
      </w:r>
      <w:r w:rsidRPr="007A408C">
        <w:rPr>
          <w:rFonts w:ascii="Times New Roman" w:hAnsi="Times New Roman" w:cs="Times New Roman"/>
          <w:b/>
          <w:bCs/>
          <w:sz w:val="24"/>
          <w:szCs w:val="24"/>
        </w:rPr>
        <w:t xml:space="preserve">необходимо произвести регистрацию в личном кабинете </w:t>
      </w:r>
      <w:proofErr w:type="spellStart"/>
      <w:r w:rsidRPr="007A408C">
        <w:rPr>
          <w:rFonts w:ascii="Times New Roman" w:hAnsi="Times New Roman" w:cs="Times New Roman"/>
          <w:b/>
          <w:bCs/>
          <w:sz w:val="24"/>
          <w:szCs w:val="24"/>
          <w:lang w:val="en-US"/>
        </w:rPr>
        <w:t>egov</w:t>
      </w:r>
      <w:proofErr w:type="spellEnd"/>
      <w:r w:rsidRPr="007A408C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spellStart"/>
      <w:r w:rsidRPr="007A408C">
        <w:rPr>
          <w:rFonts w:ascii="Times New Roman" w:hAnsi="Times New Roman" w:cs="Times New Roman"/>
          <w:b/>
          <w:bCs/>
          <w:sz w:val="24"/>
          <w:szCs w:val="24"/>
          <w:lang w:val="en-US"/>
        </w:rPr>
        <w:t>kz</w:t>
      </w:r>
      <w:proofErr w:type="spellEnd"/>
      <w:r w:rsidRPr="007A408C">
        <w:rPr>
          <w:rFonts w:ascii="Times New Roman" w:hAnsi="Times New Roman" w:cs="Times New Roman"/>
          <w:b/>
          <w:bCs/>
          <w:sz w:val="24"/>
          <w:szCs w:val="24"/>
        </w:rPr>
        <w:t xml:space="preserve"> и привязать номер телефона к ИИН.</w:t>
      </w:r>
    </w:p>
    <w:p w14:paraId="4AF6FCF1" w14:textId="1E5AE927" w:rsidR="001871D3" w:rsidRDefault="00B21370" w:rsidP="00945CA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AE1A757" wp14:editId="215CFD1E">
            <wp:extent cx="5940425" cy="367665"/>
            <wp:effectExtent l="0" t="0" r="317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F488C" w14:textId="77777777" w:rsidR="00016878" w:rsidRPr="00B21370" w:rsidRDefault="00016878" w:rsidP="00945CA5">
      <w:pPr>
        <w:rPr>
          <w:rFonts w:ascii="Times New Roman" w:hAnsi="Times New Roman" w:cs="Times New Roman"/>
          <w:sz w:val="24"/>
          <w:szCs w:val="24"/>
        </w:rPr>
      </w:pPr>
    </w:p>
    <w:p w14:paraId="0D85E857" w14:textId="77777777" w:rsidR="00F35769" w:rsidRDefault="001871D3" w:rsidP="00F357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5769">
        <w:rPr>
          <w:rFonts w:ascii="Times New Roman" w:hAnsi="Times New Roman" w:cs="Times New Roman"/>
          <w:sz w:val="24"/>
          <w:szCs w:val="24"/>
        </w:rPr>
        <w:t>2.</w:t>
      </w:r>
      <w:r w:rsidR="00B21370" w:rsidRPr="00F35769">
        <w:rPr>
          <w:rFonts w:ascii="Times New Roman" w:hAnsi="Times New Roman" w:cs="Times New Roman"/>
          <w:sz w:val="24"/>
          <w:szCs w:val="24"/>
        </w:rPr>
        <w:t>5</w:t>
      </w:r>
      <w:r w:rsidR="007A408C" w:rsidRPr="00F35769">
        <w:rPr>
          <w:rFonts w:ascii="Times New Roman" w:hAnsi="Times New Roman" w:cs="Times New Roman"/>
          <w:sz w:val="24"/>
          <w:szCs w:val="24"/>
        </w:rPr>
        <w:t xml:space="preserve"> </w:t>
      </w:r>
      <w:r w:rsidRPr="00F35769">
        <w:rPr>
          <w:rFonts w:ascii="Times New Roman" w:hAnsi="Times New Roman" w:cs="Times New Roman"/>
          <w:sz w:val="24"/>
          <w:szCs w:val="24"/>
        </w:rPr>
        <w:t>Для проверки необходимо отправить смс код для этого нажмите на «Отправить код» 1 раз, дождитесь всплывающего уведомление «</w:t>
      </w:r>
      <w:r w:rsidR="00B06D78" w:rsidRPr="00F35769">
        <w:rPr>
          <w:rFonts w:ascii="Open Sans" w:hAnsi="Open Sans" w:cs="Open Sans"/>
          <w:color w:val="C6EFD0"/>
          <w:shd w:val="clear" w:color="auto" w:fill="27C24C"/>
        </w:rPr>
        <w:t>Код СМС отправлен</w:t>
      </w:r>
      <w:r w:rsidRPr="00F35769">
        <w:rPr>
          <w:rFonts w:ascii="Times New Roman" w:hAnsi="Times New Roman" w:cs="Times New Roman"/>
          <w:sz w:val="24"/>
          <w:szCs w:val="24"/>
        </w:rPr>
        <w:t xml:space="preserve">» и введите код (4-х </w:t>
      </w:r>
      <w:proofErr w:type="spellStart"/>
      <w:r w:rsidRPr="00F35769">
        <w:rPr>
          <w:rFonts w:ascii="Times New Roman" w:hAnsi="Times New Roman" w:cs="Times New Roman"/>
          <w:sz w:val="24"/>
          <w:szCs w:val="24"/>
        </w:rPr>
        <w:t>значный</w:t>
      </w:r>
      <w:proofErr w:type="spellEnd"/>
      <w:r w:rsidRPr="00F35769">
        <w:rPr>
          <w:rFonts w:ascii="Times New Roman" w:hAnsi="Times New Roman" w:cs="Times New Roman"/>
          <w:sz w:val="24"/>
          <w:szCs w:val="24"/>
        </w:rPr>
        <w:t xml:space="preserve"> код придет в виде смс на номер телефона зарегистрированным за ИИН, в случае согласие пользователя, передает код сотруднику НПО для дальнейших действии) в доступное поле «Введите смс код» рядом с одной из кнопкой введите 4-х </w:t>
      </w:r>
      <w:proofErr w:type="spellStart"/>
      <w:r w:rsidRPr="00F35769">
        <w:rPr>
          <w:rFonts w:ascii="Times New Roman" w:hAnsi="Times New Roman" w:cs="Times New Roman"/>
          <w:sz w:val="24"/>
          <w:szCs w:val="24"/>
        </w:rPr>
        <w:t>значный</w:t>
      </w:r>
      <w:proofErr w:type="spellEnd"/>
      <w:r w:rsidRPr="00F35769">
        <w:rPr>
          <w:rFonts w:ascii="Times New Roman" w:hAnsi="Times New Roman" w:cs="Times New Roman"/>
          <w:sz w:val="24"/>
          <w:szCs w:val="24"/>
        </w:rPr>
        <w:t xml:space="preserve"> код и нажмите кнопку расположенную рядом.</w:t>
      </w:r>
      <w:r w:rsidR="00F35769" w:rsidRPr="00F3576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BCC17D" w14:textId="584D2384" w:rsidR="00F35769" w:rsidRPr="00F35769" w:rsidRDefault="00F35769" w:rsidP="00F3576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Pr="00F35769">
        <w:rPr>
          <w:rFonts w:ascii="Times New Roman" w:hAnsi="Times New Roman" w:cs="Times New Roman"/>
          <w:noProof/>
          <w:sz w:val="24"/>
          <w:szCs w:val="24"/>
          <w:lang w:eastAsia="ru-RU"/>
        </w:rPr>
        <w:t>росим вас внимательно ознакомится с соглашением о сборе персональных данных, в случае согласие нажмите «Подтвердить» в случае не согласие нажмите «Отмена»(в случае не согласие проверка не будет проведена и доступ к функциям портала будет ограничен). См.рисунок ниже.</w:t>
      </w:r>
    </w:p>
    <w:p w14:paraId="7E43AACD" w14:textId="11A0E53B" w:rsidR="00B21370" w:rsidRDefault="00B21370" w:rsidP="00945CA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21370">
        <w:rPr>
          <w:rFonts w:ascii="Times New Roman" w:hAnsi="Times New Roman" w:cs="Times New Roman"/>
          <w:b/>
          <w:bCs/>
          <w:sz w:val="24"/>
          <w:szCs w:val="24"/>
        </w:rPr>
        <w:t>ВАЖНО!! Вводить код необходимо в поле для ввода на уровне кнопки, так как у каждой кнопки свое «Поле для ввода смс».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См.рисунок ниже.</w:t>
      </w:r>
      <w:r w:rsidRPr="007A40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3DF20F5" w14:textId="335F276F" w:rsidR="00B21370" w:rsidRDefault="00F35769" w:rsidP="00945CA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7E0929" wp14:editId="00626884">
            <wp:extent cx="5934075" cy="2400300"/>
            <wp:effectExtent l="0" t="0" r="952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0736B" w14:textId="3CFC4930" w:rsidR="00F35769" w:rsidRDefault="00F35769" w:rsidP="00945CA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909A05" wp14:editId="077174A8">
            <wp:extent cx="4714875" cy="3086100"/>
            <wp:effectExtent l="0" t="0" r="952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FF903" w14:textId="77777777" w:rsidR="00F35769" w:rsidRDefault="00B21370" w:rsidP="00F357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 </w:t>
      </w:r>
      <w:r w:rsidR="00F35769" w:rsidRPr="00F35769">
        <w:rPr>
          <w:rFonts w:ascii="Times New Roman" w:hAnsi="Times New Roman" w:cs="Times New Roman"/>
          <w:b/>
          <w:bCs/>
          <w:sz w:val="24"/>
          <w:szCs w:val="24"/>
        </w:rPr>
        <w:t xml:space="preserve">ВАЖНО!! Для каждой из проверок используется уникальный смс код, по этой причине для каждой кнопки «Проверка </w:t>
      </w:r>
      <w:proofErr w:type="spellStart"/>
      <w:r w:rsidR="00F35769" w:rsidRPr="00F35769">
        <w:rPr>
          <w:rFonts w:ascii="Times New Roman" w:hAnsi="Times New Roman" w:cs="Times New Roman"/>
          <w:b/>
          <w:bCs/>
          <w:sz w:val="24"/>
          <w:szCs w:val="24"/>
        </w:rPr>
        <w:t>КПСиСУ</w:t>
      </w:r>
      <w:proofErr w:type="spellEnd"/>
      <w:r w:rsidR="00F35769" w:rsidRPr="00F35769">
        <w:rPr>
          <w:rFonts w:ascii="Times New Roman" w:hAnsi="Times New Roman" w:cs="Times New Roman"/>
          <w:b/>
          <w:bCs/>
          <w:sz w:val="24"/>
          <w:szCs w:val="24"/>
        </w:rPr>
        <w:t>» и «Проверка МЗ РК» используется разные коды смс.</w:t>
      </w:r>
      <w:r w:rsidR="00F3576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DF4FDE" w14:textId="6D5017F4" w:rsidR="00F35769" w:rsidRDefault="00F35769" w:rsidP="00F3576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этого необходимо после одной из проверок, повторно нажать на</w:t>
      </w:r>
      <w:r w:rsidRPr="00F357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«Отправить код» и получить другой код смс для следующей проверки.</w:t>
      </w:r>
    </w:p>
    <w:p w14:paraId="189C769D" w14:textId="77777777" w:rsidR="00F35769" w:rsidRDefault="00F35769" w:rsidP="00F357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Схема:</w:t>
      </w:r>
    </w:p>
    <w:p w14:paraId="5B9815CC" w14:textId="513C436D" w:rsidR="00F35769" w:rsidRDefault="00F35769" w:rsidP="00F357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Отправить код-------Проверка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КПСиСУ</w:t>
      </w:r>
      <w:proofErr w:type="spellEnd"/>
      <w:r>
        <w:rPr>
          <w:rFonts w:ascii="Times New Roman" w:hAnsi="Times New Roman" w:cs="Times New Roman"/>
          <w:sz w:val="24"/>
          <w:szCs w:val="24"/>
        </w:rPr>
        <w:t>----Подтверждение (согласие условий).</w:t>
      </w:r>
    </w:p>
    <w:p w14:paraId="0B6A8561" w14:textId="067DC967" w:rsidR="00F35769" w:rsidRDefault="00F35769" w:rsidP="00F357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Отправить код-------Проверка МЗ РК----- </w:t>
      </w:r>
      <w:r>
        <w:rPr>
          <w:rFonts w:ascii="Times New Roman" w:hAnsi="Times New Roman" w:cs="Times New Roman"/>
          <w:sz w:val="24"/>
          <w:szCs w:val="24"/>
        </w:rPr>
        <w:t>Подтверждение (согласие условий).</w:t>
      </w:r>
    </w:p>
    <w:p w14:paraId="6941A56B" w14:textId="77777777" w:rsidR="000C2CF7" w:rsidRDefault="00F35769" w:rsidP="00F357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Две проверки, два смс кода для каждой из них. </w:t>
      </w:r>
    </w:p>
    <w:p w14:paraId="17AF43A6" w14:textId="22A41889" w:rsidR="00945CA5" w:rsidRDefault="00F35769" w:rsidP="00F357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4E0861" w14:textId="0BBB9913" w:rsidR="00C34C62" w:rsidRDefault="00510F83" w:rsidP="00510F83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C47B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*Внимание срок проверки </w:t>
      </w:r>
      <w:proofErr w:type="spellStart"/>
      <w:r w:rsidRPr="008C47B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КПСиСУ</w:t>
      </w:r>
      <w:proofErr w:type="spellEnd"/>
      <w:r w:rsidRPr="008C47B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составляет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от 10 минут </w:t>
      </w:r>
      <w:r w:rsidRPr="008C47B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 5 рабочих дней, где день запроса не входит в срок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проверки</w:t>
      </w:r>
      <w:r w:rsidRPr="008C47B7">
        <w:rPr>
          <w:rFonts w:ascii="Times New Roman" w:hAnsi="Times New Roman" w:cs="Times New Roman"/>
          <w:b/>
          <w:bCs/>
          <w:i/>
          <w:iCs/>
          <w:sz w:val="24"/>
          <w:szCs w:val="24"/>
        </w:rPr>
        <w:t>.  Проверка МЗ РК, осуществляется в течение 1-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 w:rsidRPr="008C47B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минут.</w:t>
      </w:r>
    </w:p>
    <w:p w14:paraId="36EC22E1" w14:textId="618DA987" w:rsidR="00510F83" w:rsidRDefault="00510F83" w:rsidP="00510F8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454D22" w14:textId="71DF94A6" w:rsidR="00510F83" w:rsidRDefault="00510F83" w:rsidP="00510F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 После успешной проверки и повторного ввода ИИН, автоматический заполнятся данные с базы ГБД ФЛ, после проверки всех данных необходимо нажать «Добавить» для завершение процедуры проверки и добавление специалиста.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См.рисунок ниже.</w:t>
      </w:r>
    </w:p>
    <w:p w14:paraId="12AD84D3" w14:textId="74C0DE32" w:rsidR="00510F83" w:rsidRPr="00510F83" w:rsidRDefault="00510F83" w:rsidP="00510F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619129C" wp14:editId="46EE0F65">
            <wp:extent cx="5940425" cy="1818640"/>
            <wp:effectExtent l="0" t="0" r="317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510F83" w:rsidRPr="00510F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F3D82"/>
    <w:multiLevelType w:val="hybridMultilevel"/>
    <w:tmpl w:val="52B20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94271"/>
    <w:multiLevelType w:val="hybridMultilevel"/>
    <w:tmpl w:val="E3A48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470927"/>
    <w:multiLevelType w:val="hybridMultilevel"/>
    <w:tmpl w:val="0E729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F34930"/>
    <w:multiLevelType w:val="hybridMultilevel"/>
    <w:tmpl w:val="1E6ED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FE140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0485D00"/>
    <w:multiLevelType w:val="hybridMultilevel"/>
    <w:tmpl w:val="3D904FCE"/>
    <w:lvl w:ilvl="0" w:tplc="A2307A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C758FF"/>
    <w:multiLevelType w:val="hybridMultilevel"/>
    <w:tmpl w:val="0E729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5F5453"/>
    <w:multiLevelType w:val="hybridMultilevel"/>
    <w:tmpl w:val="0E729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BB04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57036536"/>
    <w:multiLevelType w:val="hybridMultilevel"/>
    <w:tmpl w:val="0E729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2"/>
  </w:num>
  <w:num w:numId="5">
    <w:abstractNumId w:val="9"/>
  </w:num>
  <w:num w:numId="6">
    <w:abstractNumId w:val="3"/>
  </w:num>
  <w:num w:numId="7">
    <w:abstractNumId w:val="1"/>
  </w:num>
  <w:num w:numId="8">
    <w:abstractNumId w:val="5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0BD"/>
    <w:rsid w:val="00016878"/>
    <w:rsid w:val="00035AF8"/>
    <w:rsid w:val="00046F30"/>
    <w:rsid w:val="0004712E"/>
    <w:rsid w:val="00096D04"/>
    <w:rsid w:val="000B205F"/>
    <w:rsid w:val="000C2CF7"/>
    <w:rsid w:val="000E316A"/>
    <w:rsid w:val="0010687E"/>
    <w:rsid w:val="00112FF1"/>
    <w:rsid w:val="00161806"/>
    <w:rsid w:val="001746A5"/>
    <w:rsid w:val="00184DBF"/>
    <w:rsid w:val="001871D3"/>
    <w:rsid w:val="001A6626"/>
    <w:rsid w:val="001B3700"/>
    <w:rsid w:val="001C4807"/>
    <w:rsid w:val="001C667E"/>
    <w:rsid w:val="001F6879"/>
    <w:rsid w:val="00246B54"/>
    <w:rsid w:val="00250CBF"/>
    <w:rsid w:val="002666C8"/>
    <w:rsid w:val="002744B1"/>
    <w:rsid w:val="002814A7"/>
    <w:rsid w:val="00290F20"/>
    <w:rsid w:val="00293761"/>
    <w:rsid w:val="002A4D5A"/>
    <w:rsid w:val="002A5604"/>
    <w:rsid w:val="002B59EE"/>
    <w:rsid w:val="002C1118"/>
    <w:rsid w:val="002C2402"/>
    <w:rsid w:val="002D26D7"/>
    <w:rsid w:val="002D4232"/>
    <w:rsid w:val="002E1B6E"/>
    <w:rsid w:val="002F3891"/>
    <w:rsid w:val="0031577F"/>
    <w:rsid w:val="00325DFC"/>
    <w:rsid w:val="00340BA7"/>
    <w:rsid w:val="0034603A"/>
    <w:rsid w:val="00355176"/>
    <w:rsid w:val="00362CBE"/>
    <w:rsid w:val="00363405"/>
    <w:rsid w:val="0037172B"/>
    <w:rsid w:val="003750B0"/>
    <w:rsid w:val="00385ED3"/>
    <w:rsid w:val="0038640A"/>
    <w:rsid w:val="0039040D"/>
    <w:rsid w:val="003944B0"/>
    <w:rsid w:val="00394AFD"/>
    <w:rsid w:val="003D3370"/>
    <w:rsid w:val="003E1D45"/>
    <w:rsid w:val="003E4E5F"/>
    <w:rsid w:val="0040609A"/>
    <w:rsid w:val="004064A0"/>
    <w:rsid w:val="0044679A"/>
    <w:rsid w:val="004B3DEA"/>
    <w:rsid w:val="004C5F22"/>
    <w:rsid w:val="004D4B98"/>
    <w:rsid w:val="004F3D98"/>
    <w:rsid w:val="00507FF0"/>
    <w:rsid w:val="00510836"/>
    <w:rsid w:val="00510F83"/>
    <w:rsid w:val="005235A8"/>
    <w:rsid w:val="00536265"/>
    <w:rsid w:val="005545FB"/>
    <w:rsid w:val="00576454"/>
    <w:rsid w:val="00597CDB"/>
    <w:rsid w:val="005B25CF"/>
    <w:rsid w:val="005D0F92"/>
    <w:rsid w:val="0060634F"/>
    <w:rsid w:val="00625081"/>
    <w:rsid w:val="006315A5"/>
    <w:rsid w:val="00632F4A"/>
    <w:rsid w:val="00675A62"/>
    <w:rsid w:val="006D136E"/>
    <w:rsid w:val="006F576E"/>
    <w:rsid w:val="006F70F6"/>
    <w:rsid w:val="007168AD"/>
    <w:rsid w:val="007230BD"/>
    <w:rsid w:val="007316CE"/>
    <w:rsid w:val="00752743"/>
    <w:rsid w:val="007539AE"/>
    <w:rsid w:val="00767397"/>
    <w:rsid w:val="007910D1"/>
    <w:rsid w:val="007A408C"/>
    <w:rsid w:val="007B1B5A"/>
    <w:rsid w:val="007D67DF"/>
    <w:rsid w:val="007E00F7"/>
    <w:rsid w:val="00825BAD"/>
    <w:rsid w:val="0083406F"/>
    <w:rsid w:val="00873A30"/>
    <w:rsid w:val="00897291"/>
    <w:rsid w:val="008A2D00"/>
    <w:rsid w:val="008C47B7"/>
    <w:rsid w:val="008E5279"/>
    <w:rsid w:val="0091616A"/>
    <w:rsid w:val="00936F8A"/>
    <w:rsid w:val="00945CA5"/>
    <w:rsid w:val="00950E73"/>
    <w:rsid w:val="009541BF"/>
    <w:rsid w:val="00955C93"/>
    <w:rsid w:val="00956A4D"/>
    <w:rsid w:val="00986AC1"/>
    <w:rsid w:val="009A2B06"/>
    <w:rsid w:val="009D3F0E"/>
    <w:rsid w:val="009E6A9A"/>
    <w:rsid w:val="00A3324A"/>
    <w:rsid w:val="00A4155E"/>
    <w:rsid w:val="00A473C7"/>
    <w:rsid w:val="00A8448D"/>
    <w:rsid w:val="00B0286F"/>
    <w:rsid w:val="00B06D78"/>
    <w:rsid w:val="00B21370"/>
    <w:rsid w:val="00B352AD"/>
    <w:rsid w:val="00B41B82"/>
    <w:rsid w:val="00B74F5E"/>
    <w:rsid w:val="00B820BA"/>
    <w:rsid w:val="00B868DE"/>
    <w:rsid w:val="00B9556B"/>
    <w:rsid w:val="00BA709B"/>
    <w:rsid w:val="00BB6C5B"/>
    <w:rsid w:val="00BC794D"/>
    <w:rsid w:val="00BE0A0C"/>
    <w:rsid w:val="00C34C62"/>
    <w:rsid w:val="00C441C3"/>
    <w:rsid w:val="00C461FC"/>
    <w:rsid w:val="00C83332"/>
    <w:rsid w:val="00CE0BE6"/>
    <w:rsid w:val="00CE0ED9"/>
    <w:rsid w:val="00D02609"/>
    <w:rsid w:val="00D20019"/>
    <w:rsid w:val="00D219E9"/>
    <w:rsid w:val="00D21F94"/>
    <w:rsid w:val="00D35B44"/>
    <w:rsid w:val="00D45932"/>
    <w:rsid w:val="00D80830"/>
    <w:rsid w:val="00D917D2"/>
    <w:rsid w:val="00D96EB4"/>
    <w:rsid w:val="00DA66EA"/>
    <w:rsid w:val="00DB70F8"/>
    <w:rsid w:val="00DD7B28"/>
    <w:rsid w:val="00DE1C7A"/>
    <w:rsid w:val="00DE33D2"/>
    <w:rsid w:val="00E02EC3"/>
    <w:rsid w:val="00E14E55"/>
    <w:rsid w:val="00E21F61"/>
    <w:rsid w:val="00E4783E"/>
    <w:rsid w:val="00E5063E"/>
    <w:rsid w:val="00E66A21"/>
    <w:rsid w:val="00E7192E"/>
    <w:rsid w:val="00EA52C5"/>
    <w:rsid w:val="00EB4EF2"/>
    <w:rsid w:val="00EC75B6"/>
    <w:rsid w:val="00ED01ED"/>
    <w:rsid w:val="00ED7BA4"/>
    <w:rsid w:val="00EF0C82"/>
    <w:rsid w:val="00F25B67"/>
    <w:rsid w:val="00F35769"/>
    <w:rsid w:val="00F43B57"/>
    <w:rsid w:val="00F62922"/>
    <w:rsid w:val="00F64038"/>
    <w:rsid w:val="00F736E4"/>
    <w:rsid w:val="00F804A3"/>
    <w:rsid w:val="00FB1938"/>
    <w:rsid w:val="00FB2CF8"/>
    <w:rsid w:val="00FC0321"/>
    <w:rsid w:val="00FD1F0C"/>
    <w:rsid w:val="00FD65AE"/>
    <w:rsid w:val="00FF123B"/>
    <w:rsid w:val="00FF2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5B276"/>
  <w15:chartTrackingRefBased/>
  <w15:docId w15:val="{71309A89-C348-4D17-838F-63E721866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30B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230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45596">
              <w:marLeft w:val="0"/>
              <w:marRight w:val="0"/>
              <w:marTop w:val="0"/>
              <w:marBottom w:val="300"/>
              <w:divBdr>
                <w:top w:val="single" w:sz="6" w:space="11" w:color="D6E9C6"/>
                <w:left w:val="single" w:sz="6" w:space="11" w:color="D6E9C6"/>
                <w:bottom w:val="single" w:sz="6" w:space="11" w:color="D6E9C6"/>
                <w:right w:val="single" w:sz="6" w:space="26" w:color="D6E9C6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aleumet.egov.kz/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7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Вьюгова</dc:creator>
  <cp:keywords/>
  <dc:description/>
  <cp:lastModifiedBy>Асхат</cp:lastModifiedBy>
  <cp:revision>19</cp:revision>
  <dcterms:created xsi:type="dcterms:W3CDTF">2019-12-27T04:58:00Z</dcterms:created>
  <dcterms:modified xsi:type="dcterms:W3CDTF">2021-11-15T11:27:00Z</dcterms:modified>
</cp:coreProperties>
</file>